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#10</w:t>
      </w:r>
      <w:r>
        <w:rPr>
          <w:rFonts w:hint="eastAsia"/>
          <w:b/>
          <w:sz w:val="24"/>
          <w:lang w:val="en-US" w:eastAsia="zh-CN"/>
        </w:rPr>
        <w:t>9</w:t>
      </w:r>
      <w:r>
        <w:rPr>
          <w:b/>
          <w:sz w:val="24"/>
        </w:rPr>
        <w:t xml:space="preserve">          </w:t>
      </w:r>
      <w:r>
        <w:rPr>
          <w:b/>
          <w:i/>
          <w:sz w:val="28"/>
        </w:rPr>
        <w:tab/>
      </w:r>
      <w:r>
        <w:rPr>
          <w:b/>
          <w:i/>
          <w:sz w:val="28"/>
        </w:rPr>
        <w:tab/>
      </w:r>
      <w:r>
        <w:rPr>
          <w:b/>
          <w:i/>
          <w:color w:val="000000"/>
          <w:sz w:val="28"/>
          <w:szCs w:val="28"/>
        </w:rPr>
        <w:t>R4-23</w:t>
      </w:r>
      <w:r>
        <w:rPr>
          <w:rFonts w:hint="eastAsia"/>
          <w:b/>
          <w:i/>
          <w:color w:val="000000"/>
          <w:sz w:val="28"/>
          <w:szCs w:val="28"/>
          <w:lang w:val="en-US" w:eastAsia="zh-CN"/>
        </w:rPr>
        <w:t>21603</w:t>
      </w:r>
    </w:p>
    <w:p>
      <w:pPr>
        <w:pStyle w:val="45"/>
        <w:tabs>
          <w:tab w:val="right" w:pos="9639"/>
        </w:tabs>
        <w:rPr>
          <w:sz w:val="24"/>
        </w:rPr>
      </w:pPr>
      <w:r>
        <w:rPr>
          <w:rFonts w:hint="eastAsia"/>
          <w:sz w:val="24"/>
        </w:rPr>
        <w:t>Chicago, US, November 13 – 17</w:t>
      </w:r>
      <w:r>
        <w:rPr>
          <w:sz w:val="24"/>
        </w:rPr>
        <w:t xml:space="preserve">,  2023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kern w:val="2"/>
                <w:sz w:val="21"/>
                <w:szCs w:val="22"/>
              </w:rPr>
            </w:pPr>
            <w:r>
              <w:rPr>
                <w:i/>
                <w:kern w:val="2"/>
                <w:sz w:val="14"/>
                <w:szCs w:val="22"/>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rPr>
                <w:kern w:val="2"/>
                <w:sz w:val="21"/>
                <w:szCs w:val="22"/>
              </w:rPr>
            </w:pPr>
          </w:p>
        </w:tc>
        <w:tc>
          <w:tcPr>
            <w:tcW w:w="1559" w:type="dxa"/>
            <w:shd w:val="pct30" w:color="FFFF00" w:fill="auto"/>
          </w:tcPr>
          <w:p>
            <w:pPr>
              <w:pStyle w:val="105"/>
              <w:spacing w:after="0"/>
              <w:jc w:val="center"/>
              <w:rPr>
                <w:b/>
                <w:kern w:val="2"/>
                <w:sz w:val="28"/>
                <w:szCs w:val="22"/>
              </w:rPr>
            </w:pPr>
            <w:r>
              <w:rPr>
                <w:kern w:val="2"/>
                <w:sz w:val="21"/>
                <w:szCs w:val="22"/>
              </w:rPr>
              <w:fldChar w:fldCharType="begin"/>
            </w:r>
            <w:r>
              <w:rPr>
                <w:kern w:val="2"/>
                <w:sz w:val="21"/>
                <w:szCs w:val="22"/>
              </w:rPr>
              <w:instrText xml:space="preserve"> DOCPROPERTY  Spec#  \* MERGEFORMAT </w:instrText>
            </w:r>
            <w:r>
              <w:rPr>
                <w:kern w:val="2"/>
                <w:sz w:val="21"/>
                <w:szCs w:val="22"/>
              </w:rPr>
              <w:fldChar w:fldCharType="separate"/>
            </w:r>
            <w:r>
              <w:rPr>
                <w:b/>
                <w:kern w:val="2"/>
                <w:sz w:val="28"/>
                <w:szCs w:val="22"/>
              </w:rPr>
              <w:t>38.133</w:t>
            </w:r>
            <w:r>
              <w:rPr>
                <w:b/>
                <w:kern w:val="2"/>
                <w:sz w:val="28"/>
                <w:szCs w:val="22"/>
              </w:rPr>
              <w:fldChar w:fldCharType="end"/>
            </w:r>
          </w:p>
        </w:tc>
        <w:tc>
          <w:tcPr>
            <w:tcW w:w="709" w:type="dxa"/>
          </w:tcPr>
          <w:p>
            <w:pPr>
              <w:pStyle w:val="105"/>
              <w:spacing w:after="0"/>
              <w:jc w:val="center"/>
              <w:rPr>
                <w:kern w:val="2"/>
                <w:sz w:val="21"/>
                <w:szCs w:val="22"/>
              </w:rPr>
            </w:pPr>
            <w:r>
              <w:rPr>
                <w:b/>
                <w:kern w:val="2"/>
                <w:sz w:val="28"/>
                <w:szCs w:val="22"/>
              </w:rPr>
              <w:t>CR</w:t>
            </w:r>
          </w:p>
        </w:tc>
        <w:tc>
          <w:tcPr>
            <w:tcW w:w="1276" w:type="dxa"/>
            <w:shd w:val="pct30" w:color="FFFF00" w:fill="auto"/>
          </w:tcPr>
          <w:p>
            <w:pPr>
              <w:pStyle w:val="105"/>
              <w:spacing w:after="0"/>
              <w:rPr>
                <w:b/>
                <w:bCs/>
                <w:kern w:val="2"/>
                <w:sz w:val="28"/>
                <w:szCs w:val="28"/>
              </w:rPr>
            </w:pPr>
          </w:p>
        </w:tc>
        <w:tc>
          <w:tcPr>
            <w:tcW w:w="709" w:type="dxa"/>
          </w:tcPr>
          <w:p>
            <w:pPr>
              <w:pStyle w:val="105"/>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105"/>
              <w:spacing w:after="0"/>
              <w:jc w:val="center"/>
              <w:rPr>
                <w:b/>
                <w:bCs/>
                <w:kern w:val="2"/>
                <w:sz w:val="28"/>
                <w:szCs w:val="28"/>
              </w:rPr>
            </w:pPr>
          </w:p>
        </w:tc>
        <w:tc>
          <w:tcPr>
            <w:tcW w:w="2410" w:type="dxa"/>
          </w:tcPr>
          <w:p>
            <w:pPr>
              <w:pStyle w:val="105"/>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105"/>
              <w:spacing w:after="0"/>
              <w:jc w:val="center"/>
              <w:rPr>
                <w:b/>
                <w:bCs/>
                <w:kern w:val="2"/>
                <w:sz w:val="28"/>
                <w:szCs w:val="28"/>
              </w:rPr>
            </w:pPr>
            <w:r>
              <w:rPr>
                <w:b/>
                <w:bCs/>
                <w:kern w:val="2"/>
                <w:sz w:val="28"/>
                <w:szCs w:val="28"/>
              </w:rPr>
              <w:t>18.3.0</w:t>
            </w:r>
          </w:p>
        </w:tc>
        <w:tc>
          <w:tcPr>
            <w:tcW w:w="143" w:type="dxa"/>
            <w:tcBorders>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69"/>
                <w:rFonts w:cs="Arial"/>
                <w:b/>
                <w:i/>
                <w:color w:val="FF0000"/>
                <w:kern w:val="2"/>
                <w:sz w:val="21"/>
                <w:szCs w:val="22"/>
              </w:rPr>
              <w:t>HE</w:t>
            </w:r>
            <w:bookmarkStart w:id="0" w:name="_Hlt497126619"/>
            <w:r>
              <w:rPr>
                <w:rStyle w:val="69"/>
                <w:rFonts w:cs="Arial"/>
                <w:b/>
                <w:i/>
                <w:color w:val="FF0000"/>
                <w:kern w:val="2"/>
                <w:sz w:val="21"/>
                <w:szCs w:val="22"/>
              </w:rPr>
              <w:t>L</w:t>
            </w:r>
            <w:bookmarkEnd w:id="0"/>
            <w:r>
              <w:rPr>
                <w:rStyle w:val="69"/>
                <w:rFonts w:cs="Arial"/>
                <w:b/>
                <w:i/>
                <w:color w:val="FF0000"/>
                <w:kern w:val="2"/>
                <w:sz w:val="21"/>
                <w:szCs w:val="22"/>
              </w:rPr>
              <w:t>P</w:t>
            </w:r>
            <w:r>
              <w:rPr>
                <w:rStyle w:val="69"/>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69"/>
                <w:rFonts w:cs="Arial"/>
                <w:i/>
                <w:kern w:val="2"/>
                <w:sz w:val="21"/>
                <w:szCs w:val="22"/>
              </w:rPr>
              <w:t>http://www.3gpp.org/Change-Requests</w:t>
            </w:r>
            <w:r>
              <w:rPr>
                <w:rStyle w:val="69"/>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105"/>
              <w:spacing w:after="0"/>
              <w:rPr>
                <w:kern w:val="2"/>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kern w:val="2"/>
                <w:sz w:val="21"/>
                <w:szCs w:val="22"/>
              </w:rPr>
            </w:pPr>
            <w:r>
              <w:rPr>
                <w:b/>
                <w:i/>
                <w:kern w:val="2"/>
                <w:sz w:val="21"/>
                <w:szCs w:val="22"/>
              </w:rPr>
              <w:t>Proposed change affects:</w:t>
            </w:r>
          </w:p>
        </w:tc>
        <w:tc>
          <w:tcPr>
            <w:tcW w:w="1418" w:type="dxa"/>
          </w:tcPr>
          <w:p>
            <w:pPr>
              <w:pStyle w:val="105"/>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kern w:val="2"/>
                <w:sz w:val="21"/>
                <w:szCs w:val="22"/>
              </w:rPr>
            </w:pPr>
          </w:p>
        </w:tc>
        <w:tc>
          <w:tcPr>
            <w:tcW w:w="709" w:type="dxa"/>
            <w:tcBorders>
              <w:left w:val="single" w:color="auto" w:sz="4" w:space="0"/>
            </w:tcBorders>
          </w:tcPr>
          <w:p>
            <w:pPr>
              <w:pStyle w:val="105"/>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kern w:val="2"/>
                <w:sz w:val="21"/>
                <w:szCs w:val="22"/>
              </w:rPr>
            </w:pPr>
            <w:r>
              <w:rPr>
                <w:b/>
                <w:caps/>
                <w:kern w:val="2"/>
                <w:sz w:val="21"/>
                <w:szCs w:val="22"/>
              </w:rPr>
              <w:t>x</w:t>
            </w:r>
          </w:p>
        </w:tc>
        <w:tc>
          <w:tcPr>
            <w:tcW w:w="2126" w:type="dxa"/>
          </w:tcPr>
          <w:p>
            <w:pPr>
              <w:pStyle w:val="105"/>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kern w:val="2"/>
                <w:sz w:val="21"/>
                <w:szCs w:val="22"/>
              </w:rPr>
            </w:pPr>
          </w:p>
        </w:tc>
        <w:tc>
          <w:tcPr>
            <w:tcW w:w="1418" w:type="dxa"/>
            <w:tcBorders>
              <w:left w:val="nil"/>
            </w:tcBorders>
          </w:tcPr>
          <w:p>
            <w:pPr>
              <w:pStyle w:val="105"/>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kern w:val="2"/>
                <w:sz w:val="21"/>
                <w:szCs w:val="22"/>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105"/>
              <w:spacing w:after="0"/>
              <w:ind w:left="100"/>
              <w:rPr>
                <w:kern w:val="2"/>
                <w:sz w:val="21"/>
                <w:szCs w:val="22"/>
                <w:highlight w:val="yellow"/>
              </w:rPr>
            </w:pPr>
            <w:r>
              <w:rPr>
                <w:rFonts w:hint="eastAsia"/>
                <w:kern w:val="2"/>
                <w:sz w:val="21"/>
                <w:szCs w:val="22"/>
                <w:lang w:val="en-US" w:eastAsia="zh-CN"/>
              </w:rPr>
              <w:t>D</w:t>
            </w:r>
            <w:r>
              <w:rPr>
                <w:rFonts w:hint="eastAsia"/>
                <w:kern w:val="2"/>
                <w:sz w:val="21"/>
                <w:szCs w:val="22"/>
              </w:rPr>
              <w:t>raftCR on intra-f</w:t>
            </w:r>
            <w:r>
              <w:rPr>
                <w:rFonts w:hint="eastAsia"/>
                <w:kern w:val="2"/>
                <w:sz w:val="21"/>
                <w:szCs w:val="22"/>
                <w:lang w:val="en-US" w:eastAsia="zh-CN"/>
              </w:rPr>
              <w:t>requency</w:t>
            </w:r>
            <w:r>
              <w:rPr>
                <w:rFonts w:hint="eastAsia"/>
                <w:kern w:val="2"/>
                <w:sz w:val="21"/>
                <w:szCs w:val="22"/>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7797" w:type="dxa"/>
            <w:gridSpan w:val="10"/>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105"/>
              <w:spacing w:after="0"/>
              <w:ind w:left="100"/>
              <w:rPr>
                <w:kern w:val="2"/>
                <w:sz w:val="21"/>
                <w:szCs w:val="22"/>
                <w:lang w:val="en-US" w:eastAsia="zh-CN"/>
              </w:rPr>
            </w:pPr>
            <w:r>
              <w:rPr>
                <w:rFonts w:hint="eastAsia"/>
                <w:kern w:val="2"/>
                <w:sz w:val="21"/>
                <w:szCs w:val="22"/>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105"/>
              <w:spacing w:after="0"/>
              <w:ind w:left="100"/>
              <w:rPr>
                <w:kern w:val="2"/>
                <w:sz w:val="21"/>
                <w:szCs w:val="22"/>
              </w:rPr>
            </w:pPr>
            <w:r>
              <w:rPr>
                <w:kern w:val="2"/>
                <w:sz w:val="21"/>
                <w:szCs w:val="22"/>
              </w:rP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7797" w:type="dxa"/>
            <w:gridSpan w:val="10"/>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105"/>
              <w:spacing w:after="0"/>
              <w:ind w:left="100"/>
              <w:rPr>
                <w:kern w:val="2"/>
                <w:sz w:val="21"/>
                <w:szCs w:val="22"/>
              </w:rPr>
            </w:pPr>
            <w:r>
              <w:rPr>
                <w:rFonts w:cs="Arial"/>
                <w:kern w:val="2"/>
                <w:sz w:val="21"/>
                <w:szCs w:val="22"/>
                <w:lang w:val="en-US" w:eastAsia="ja-JP"/>
              </w:rPr>
              <w:t>NR_MG_enh2-Core</w:t>
            </w:r>
          </w:p>
        </w:tc>
        <w:tc>
          <w:tcPr>
            <w:tcW w:w="567" w:type="dxa"/>
            <w:tcBorders>
              <w:left w:val="nil"/>
            </w:tcBorders>
          </w:tcPr>
          <w:p>
            <w:pPr>
              <w:pStyle w:val="105"/>
              <w:spacing w:after="0"/>
              <w:ind w:right="100"/>
              <w:rPr>
                <w:kern w:val="2"/>
                <w:sz w:val="21"/>
                <w:szCs w:val="22"/>
              </w:rPr>
            </w:pPr>
          </w:p>
        </w:tc>
        <w:tc>
          <w:tcPr>
            <w:tcW w:w="1417" w:type="dxa"/>
            <w:gridSpan w:val="3"/>
            <w:tcBorders>
              <w:left w:val="nil"/>
            </w:tcBorders>
          </w:tcPr>
          <w:p>
            <w:pPr>
              <w:pStyle w:val="105"/>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105"/>
              <w:spacing w:after="0"/>
              <w:ind w:left="100"/>
              <w:rPr>
                <w:kern w:val="2"/>
                <w:sz w:val="21"/>
                <w:szCs w:val="22"/>
                <w:lang w:val="en-US" w:eastAsia="zh-CN"/>
              </w:rPr>
            </w:pPr>
            <w:r>
              <w:rPr>
                <w:kern w:val="2"/>
                <w:sz w:val="21"/>
                <w:szCs w:val="22"/>
              </w:rPr>
              <w:fldChar w:fldCharType="begin"/>
            </w:r>
            <w:r>
              <w:rPr>
                <w:kern w:val="2"/>
                <w:sz w:val="21"/>
                <w:szCs w:val="22"/>
              </w:rPr>
              <w:instrText xml:space="preserve"> DOCPROPERTY  ResDate  \* MERGEFORMAT </w:instrText>
            </w:r>
            <w:r>
              <w:rPr>
                <w:kern w:val="2"/>
                <w:sz w:val="21"/>
                <w:szCs w:val="22"/>
              </w:rPr>
              <w:fldChar w:fldCharType="separate"/>
            </w:r>
            <w:r>
              <w:rPr>
                <w:kern w:val="2"/>
                <w:sz w:val="21"/>
                <w:szCs w:val="22"/>
              </w:rPr>
              <w:t>2023-10-</w:t>
            </w:r>
            <w:r>
              <w:rPr>
                <w:kern w:val="2"/>
                <w:sz w:val="21"/>
                <w:szCs w:val="22"/>
              </w:rPr>
              <w:fldChar w:fldCharType="end"/>
            </w:r>
            <w:r>
              <w:rPr>
                <w:rFonts w:hint="eastAsia"/>
                <w:kern w:val="2"/>
                <w:sz w:val="21"/>
                <w:szCs w:val="22"/>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1986" w:type="dxa"/>
            <w:gridSpan w:val="4"/>
          </w:tcPr>
          <w:p>
            <w:pPr>
              <w:pStyle w:val="105"/>
              <w:spacing w:after="0"/>
              <w:rPr>
                <w:kern w:val="2"/>
                <w:sz w:val="8"/>
                <w:szCs w:val="8"/>
              </w:rPr>
            </w:pPr>
          </w:p>
        </w:tc>
        <w:tc>
          <w:tcPr>
            <w:tcW w:w="2267" w:type="dxa"/>
            <w:gridSpan w:val="2"/>
          </w:tcPr>
          <w:p>
            <w:pPr>
              <w:pStyle w:val="105"/>
              <w:spacing w:after="0"/>
              <w:rPr>
                <w:kern w:val="2"/>
                <w:sz w:val="8"/>
                <w:szCs w:val="8"/>
              </w:rPr>
            </w:pPr>
          </w:p>
        </w:tc>
        <w:tc>
          <w:tcPr>
            <w:tcW w:w="1417" w:type="dxa"/>
            <w:gridSpan w:val="3"/>
          </w:tcPr>
          <w:p>
            <w:pPr>
              <w:pStyle w:val="105"/>
              <w:spacing w:after="0"/>
              <w:rPr>
                <w:kern w:val="2"/>
                <w:sz w:val="8"/>
                <w:szCs w:val="8"/>
              </w:rPr>
            </w:pPr>
          </w:p>
        </w:tc>
        <w:tc>
          <w:tcPr>
            <w:tcW w:w="2127" w:type="dxa"/>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105"/>
              <w:spacing w:after="0"/>
              <w:ind w:left="100" w:right="-609"/>
              <w:rPr>
                <w:b/>
                <w:bCs/>
                <w:kern w:val="2"/>
                <w:sz w:val="21"/>
                <w:szCs w:val="22"/>
              </w:rPr>
            </w:pPr>
            <w:r>
              <w:rPr>
                <w:b/>
                <w:bCs/>
                <w:kern w:val="2"/>
                <w:sz w:val="21"/>
                <w:szCs w:val="22"/>
              </w:rPr>
              <w:t>B</w:t>
            </w:r>
          </w:p>
        </w:tc>
        <w:tc>
          <w:tcPr>
            <w:tcW w:w="3402" w:type="dxa"/>
            <w:gridSpan w:val="5"/>
            <w:tcBorders>
              <w:left w:val="nil"/>
            </w:tcBorders>
          </w:tcPr>
          <w:p>
            <w:pPr>
              <w:pStyle w:val="105"/>
              <w:spacing w:after="0"/>
              <w:rPr>
                <w:kern w:val="2"/>
                <w:sz w:val="21"/>
                <w:szCs w:val="22"/>
              </w:rPr>
            </w:pPr>
          </w:p>
        </w:tc>
        <w:tc>
          <w:tcPr>
            <w:tcW w:w="1417" w:type="dxa"/>
            <w:gridSpan w:val="3"/>
            <w:tcBorders>
              <w:left w:val="nil"/>
            </w:tcBorders>
          </w:tcPr>
          <w:p>
            <w:pPr>
              <w:pStyle w:val="105"/>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105"/>
              <w:spacing w:after="0"/>
              <w:ind w:left="100"/>
              <w:rPr>
                <w:kern w:val="2"/>
                <w:sz w:val="21"/>
                <w:szCs w:val="22"/>
              </w:rPr>
            </w:pPr>
            <w:r>
              <w:rPr>
                <w:kern w:val="2"/>
                <w:sz w:val="21"/>
                <w:szCs w:val="22"/>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kern w:val="2"/>
                <w:sz w:val="21"/>
                <w:szCs w:val="22"/>
              </w:rPr>
            </w:pPr>
          </w:p>
        </w:tc>
        <w:tc>
          <w:tcPr>
            <w:tcW w:w="4677" w:type="dxa"/>
            <w:gridSpan w:val="8"/>
            <w:tcBorders>
              <w:bottom w:val="single" w:color="auto" w:sz="4" w:space="0"/>
            </w:tcBorders>
          </w:tcPr>
          <w:p>
            <w:pPr>
              <w:pStyle w:val="105"/>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105"/>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69"/>
                <w:kern w:val="2"/>
                <w:sz w:val="18"/>
                <w:szCs w:val="22"/>
              </w:rPr>
              <w:t>TR 21.900</w:t>
            </w:r>
            <w:r>
              <w:rPr>
                <w:rStyle w:val="69"/>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r>
              <w:rPr>
                <w:i/>
                <w:kern w:val="2"/>
                <w:sz w:val="18"/>
                <w:szCs w:val="22"/>
              </w:rPr>
              <w:br w:type="textWrapping"/>
            </w:r>
            <w:r>
              <w:rPr>
                <w:i/>
                <w:kern w:val="2"/>
                <w:sz w:val="18"/>
                <w:szCs w:val="22"/>
              </w:rPr>
              <w:t>Rel-19</w:t>
            </w:r>
            <w:r>
              <w:rPr>
                <w:i/>
                <w:kern w:val="2"/>
                <w:sz w:val="18"/>
                <w:szCs w:val="22"/>
              </w:rPr>
              <w:tab/>
            </w:r>
            <w:r>
              <w:rPr>
                <w:i/>
                <w:kern w:val="2"/>
                <w:sz w:val="18"/>
                <w:szCs w:val="22"/>
              </w:rPr>
              <w:t>(Release 19)</w:t>
            </w:r>
          </w:p>
        </w:tc>
      </w:tr>
      <w:tr>
        <w:tblPrEx>
          <w:tblCellMar>
            <w:top w:w="0" w:type="dxa"/>
            <w:left w:w="42" w:type="dxa"/>
            <w:bottom w:w="0" w:type="dxa"/>
            <w:right w:w="42" w:type="dxa"/>
          </w:tblCellMar>
        </w:tblPrEx>
        <w:tc>
          <w:tcPr>
            <w:tcW w:w="1843" w:type="dxa"/>
          </w:tcPr>
          <w:p>
            <w:pPr>
              <w:pStyle w:val="105"/>
              <w:spacing w:after="0"/>
              <w:rPr>
                <w:b/>
                <w:i/>
                <w:kern w:val="2"/>
                <w:sz w:val="8"/>
                <w:szCs w:val="8"/>
              </w:rPr>
            </w:pPr>
          </w:p>
        </w:tc>
        <w:tc>
          <w:tcPr>
            <w:tcW w:w="7797" w:type="dxa"/>
            <w:gridSpan w:val="10"/>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kern w:val="2"/>
                <w:sz w:val="21"/>
                <w:szCs w:val="22"/>
                <w:lang w:val="en-US" w:eastAsia="zh-CN"/>
              </w:rPr>
            </w:pPr>
            <w:r>
              <w:rPr>
                <w:rFonts w:hint="eastAsia"/>
                <w:kern w:val="2"/>
                <w:sz w:val="21"/>
                <w:szCs w:val="22"/>
                <w:lang w:val="en-US" w:eastAsia="zh-CN"/>
              </w:rPr>
              <w:t xml:space="preserve">The draftCR provides additional changes on top of the endorsed BigCR (R4-2317433). </w:t>
            </w:r>
          </w:p>
          <w:p>
            <w:pPr>
              <w:pStyle w:val="10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105"/>
              <w:spacing w:after="0"/>
              <w:rPr>
                <w:kern w:val="2"/>
                <w:sz w:val="21"/>
                <w:szCs w:val="22"/>
              </w:rPr>
            </w:pPr>
            <w:r>
              <w:rPr>
                <w:kern w:val="2"/>
                <w:sz w:val="21"/>
                <w:szCs w:val="22"/>
              </w:rPr>
              <w:t xml:space="preserve">The </w:t>
            </w:r>
            <w:r>
              <w:rPr>
                <w:rFonts w:hint="eastAsia"/>
                <w:kern w:val="2"/>
                <w:sz w:val="21"/>
                <w:szCs w:val="22"/>
                <w:lang w:val="en-US" w:eastAsia="zh-CN"/>
              </w:rPr>
              <w:t xml:space="preserve">additional </w:t>
            </w:r>
            <w:r>
              <w:rPr>
                <w:kern w:val="2"/>
                <w:sz w:val="21"/>
                <w:szCs w:val="22"/>
              </w:rPr>
              <w:t xml:space="preserve">changes are </w:t>
            </w:r>
            <w:r>
              <w:rPr>
                <w:rFonts w:hint="eastAsia"/>
                <w:kern w:val="2"/>
                <w:sz w:val="21"/>
                <w:szCs w:val="22"/>
                <w:lang w:val="en-US" w:eastAsia="zh-CN"/>
              </w:rPr>
              <w:t>summarized as</w:t>
            </w:r>
            <w:r>
              <w:rPr>
                <w:kern w:val="2"/>
                <w:sz w:val="21"/>
                <w:szCs w:val="22"/>
              </w:rPr>
              <w:t xml:space="preserve"> following:</w:t>
            </w:r>
          </w:p>
          <w:p>
            <w:pPr>
              <w:pStyle w:val="105"/>
              <w:numPr>
                <w:ilvl w:val="0"/>
                <w:numId w:val="14"/>
              </w:numPr>
              <w:spacing w:after="0"/>
              <w:rPr>
                <w:kern w:val="2"/>
                <w:sz w:val="21"/>
                <w:szCs w:val="22"/>
                <w:lang w:val="en-US" w:eastAsia="zh-CN"/>
              </w:rPr>
            </w:pPr>
            <w:r>
              <w:rPr>
                <w:rFonts w:hint="eastAsia"/>
                <w:kern w:val="2"/>
                <w:sz w:val="21"/>
                <w:szCs w:val="22"/>
                <w:lang w:val="en-US" w:eastAsia="zh-CN"/>
              </w:rPr>
              <w:t xml:space="preserve">Similar way as for NCSG, decouple </w:t>
            </w:r>
            <w:r>
              <w:rPr>
                <w:kern w:val="2"/>
                <w:sz w:val="21"/>
                <w:szCs w:val="22"/>
                <w:lang w:eastAsia="zh-CN"/>
              </w:rPr>
              <w:t xml:space="preserve"> [</w:t>
            </w:r>
            <w:r>
              <w:rPr>
                <w:i/>
                <w:iCs/>
                <w:kern w:val="2"/>
                <w:sz w:val="21"/>
                <w:szCs w:val="22"/>
                <w:lang w:val="en-US" w:eastAsia="zh-CN"/>
              </w:rPr>
              <w:t>NeedForGap-InfoNR-R18</w:t>
            </w:r>
            <w:r>
              <w:rPr>
                <w:kern w:val="2"/>
                <w:sz w:val="21"/>
                <w:szCs w:val="22"/>
                <w:lang w:eastAsia="zh-CN"/>
              </w:rPr>
              <w:t>]</w:t>
            </w:r>
            <w:r>
              <w:rPr>
                <w:rFonts w:hint="eastAsia"/>
                <w:kern w:val="2"/>
                <w:sz w:val="21"/>
                <w:szCs w:val="22"/>
                <w:lang w:val="en-US" w:eastAsia="zh-CN"/>
              </w:rPr>
              <w:t xml:space="preserve"> with Rel15 intra-frequency SSB based measurements without measurement gaps</w:t>
            </w:r>
          </w:p>
          <w:p>
            <w:pPr>
              <w:pStyle w:val="105"/>
              <w:numPr>
                <w:ilvl w:val="0"/>
                <w:numId w:val="14"/>
              </w:numPr>
              <w:spacing w:after="0"/>
              <w:rPr>
                <w:kern w:val="2"/>
                <w:sz w:val="21"/>
                <w:szCs w:val="22"/>
                <w:lang w:val="en-US" w:eastAsia="zh-CN"/>
              </w:rPr>
            </w:pPr>
            <w:r>
              <w:rPr>
                <w:rFonts w:hint="eastAsia"/>
                <w:kern w:val="2"/>
                <w:sz w:val="21"/>
                <w:szCs w:val="22"/>
                <w:lang w:val="en-US" w:eastAsia="zh-CN"/>
              </w:rPr>
              <w:t>F</w:t>
            </w:r>
            <w:r>
              <w:rPr>
                <w:kern w:val="2"/>
                <w:sz w:val="21"/>
                <w:szCs w:val="22"/>
              </w:rPr>
              <w:t>or UE indicating [</w:t>
            </w:r>
            <w:r>
              <w:rPr>
                <w:rFonts w:hint="eastAsia"/>
                <w:kern w:val="2"/>
                <w:sz w:val="21"/>
                <w:szCs w:val="22"/>
                <w:lang w:val="en-US" w:eastAsia="zh-CN"/>
              </w:rPr>
              <w:t>no gap with interruption], w</w:t>
            </w:r>
            <w:r>
              <w:rPr>
                <w:kern w:val="2"/>
                <w:sz w:val="21"/>
                <w:szCs w:val="22"/>
              </w:rPr>
              <w:t xml:space="preserve">hen intra-frequency SMTC is partially overlapping with measurement gaps, Kp = </w:t>
            </w:r>
            <w:r>
              <w:rPr>
                <w:kern w:val="2"/>
                <w:sz w:val="21"/>
                <w:szCs w:val="22"/>
                <w:lang w:val="en-US"/>
              </w:rPr>
              <w:t>1</w:t>
            </w:r>
            <w:r>
              <w:rPr>
                <w:rFonts w:hint="eastAsia"/>
                <w:kern w:val="2"/>
                <w:sz w:val="21"/>
                <w:szCs w:val="22"/>
                <w:lang w:val="en-US" w:eastAsia="zh-CN"/>
              </w:rPr>
              <w:t xml:space="preserve">, since it was agreed to use </w:t>
            </w:r>
            <w:r>
              <w:rPr>
                <w:rFonts w:cs="Arial"/>
                <w:kern w:val="2"/>
                <w:sz w:val="21"/>
                <w:szCs w:val="22"/>
              </w:rPr>
              <w:t>CSSF within gap to scale the configured SMTC period value when MG is configured and SMTC partially or fully overlaps with MG</w:t>
            </w:r>
          </w:p>
          <w:p>
            <w:pPr>
              <w:pStyle w:val="105"/>
              <w:numPr>
                <w:ilvl w:val="0"/>
                <w:numId w:val="14"/>
              </w:numPr>
              <w:spacing w:after="0"/>
              <w:rPr>
                <w:kern w:val="2"/>
                <w:sz w:val="21"/>
                <w:szCs w:val="22"/>
                <w:lang w:val="en-US" w:eastAsia="zh-CN"/>
              </w:rPr>
            </w:pPr>
            <w:r>
              <w:rPr>
                <w:rFonts w:hint="eastAsia" w:cs="Arial"/>
                <w:kern w:val="2"/>
                <w:sz w:val="21"/>
                <w:szCs w:val="22"/>
                <w:lang w:val="en-US" w:eastAsia="zh-CN"/>
              </w:rPr>
              <w:t>Add clarification based on following agreements in RAN4#106 (R4-2303305):</w:t>
            </w:r>
          </w:p>
          <w:p>
            <w:pPr>
              <w:pStyle w:val="110"/>
              <w:numPr>
                <w:ilvl w:val="0"/>
                <w:numId w:val="15"/>
              </w:numPr>
              <w:spacing w:after="120" w:line="256" w:lineRule="auto"/>
              <w:rPr>
                <w:rFonts w:ascii="Arial" w:hAnsi="Arial" w:cs="Arial"/>
                <w:kern w:val="2"/>
                <w:sz w:val="21"/>
                <w:szCs w:val="24"/>
              </w:rPr>
            </w:pPr>
            <w:r>
              <w:rPr>
                <w:rFonts w:ascii="Arial" w:hAnsi="Arial" w:cs="Arial"/>
                <w:kern w:val="2"/>
                <w:sz w:val="21"/>
                <w:szCs w:val="24"/>
              </w:rPr>
              <w:t xml:space="preserve">When the target SSB is completely contained in active BWP of UE or </w:t>
            </w:r>
            <w:r>
              <w:rPr>
                <w:rFonts w:ascii="Arial" w:hAnsi="Arial" w:cs="Arial"/>
                <w:color w:val="000000"/>
                <w:kern w:val="2"/>
                <w:sz w:val="21"/>
                <w:szCs w:val="22"/>
                <w:lang w:val="en-US" w:eastAsia="zh-CN"/>
              </w:rPr>
              <w:t>the active downlink BWP is initial BWP</w:t>
            </w:r>
            <w:r>
              <w:rPr>
                <w:rFonts w:ascii="Arial" w:hAnsi="Arial" w:cs="Arial"/>
                <w:kern w:val="2"/>
                <w:sz w:val="21"/>
                <w:szCs w:val="24"/>
              </w:rPr>
              <w:t xml:space="preserve">, the intra-frequency measurement should be without gap regardless of the NeedForGaps’ status reporting. </w:t>
            </w:r>
          </w:p>
          <w:p>
            <w:pPr>
              <w:pStyle w:val="110"/>
              <w:numPr>
                <w:ilvl w:val="0"/>
                <w:numId w:val="15"/>
              </w:numPr>
              <w:spacing w:after="120" w:line="256" w:lineRule="auto"/>
              <w:rPr>
                <w:rFonts w:ascii="Arial" w:hAnsi="Arial" w:cs="Arial"/>
                <w:kern w:val="2"/>
                <w:sz w:val="21"/>
                <w:szCs w:val="24"/>
              </w:rPr>
            </w:pPr>
            <w:r>
              <w:rPr>
                <w:rFonts w:ascii="Arial" w:hAnsi="Arial" w:cs="Arial"/>
                <w:kern w:val="2"/>
                <w:sz w:val="21"/>
                <w:szCs w:val="24"/>
              </w:rPr>
              <w:t>When the target SSB is outside active BWP (not initial BWP), the intra-frequency measurement will be</w:t>
            </w:r>
          </w:p>
          <w:p>
            <w:pPr>
              <w:pStyle w:val="110"/>
              <w:numPr>
                <w:ilvl w:val="1"/>
                <w:numId w:val="15"/>
              </w:numPr>
              <w:overflowPunct w:val="0"/>
              <w:autoSpaceDE w:val="0"/>
              <w:autoSpaceDN w:val="0"/>
              <w:adjustRightInd w:val="0"/>
              <w:spacing w:after="120" w:line="256" w:lineRule="auto"/>
              <w:textAlignment w:val="baseline"/>
              <w:rPr>
                <w:rFonts w:ascii="Arial" w:hAnsi="Arial" w:eastAsia="等线" w:cs="Arial"/>
                <w:kern w:val="2"/>
                <w:sz w:val="21"/>
                <w:szCs w:val="22"/>
                <w:lang w:eastAsia="zh-TW"/>
              </w:rPr>
            </w:pPr>
            <w:r>
              <w:rPr>
                <w:rFonts w:ascii="Arial" w:hAnsi="Arial" w:cs="Arial"/>
                <w:kern w:val="2"/>
                <w:sz w:val="21"/>
                <w:szCs w:val="24"/>
              </w:rPr>
              <w:t xml:space="preserve">without gap without interruption, if UE reports ‘[no gap no interruption:TBD]’ for the intra-band; </w:t>
            </w:r>
          </w:p>
          <w:p>
            <w:pPr>
              <w:pStyle w:val="110"/>
              <w:numPr>
                <w:ilvl w:val="1"/>
                <w:numId w:val="15"/>
              </w:numPr>
              <w:overflowPunct w:val="0"/>
              <w:autoSpaceDE w:val="0"/>
              <w:autoSpaceDN w:val="0"/>
              <w:adjustRightInd w:val="0"/>
              <w:spacing w:after="120" w:line="256" w:lineRule="auto"/>
              <w:textAlignment w:val="baseline"/>
              <w:rPr>
                <w:rFonts w:ascii="Arial" w:hAnsi="Arial" w:eastAsia="等线" w:cs="Arial"/>
                <w:kern w:val="2"/>
                <w:sz w:val="21"/>
                <w:szCs w:val="22"/>
                <w:lang w:eastAsia="zh-TW"/>
              </w:rPr>
            </w:pPr>
            <w:r>
              <w:rPr>
                <w:rFonts w:ascii="Arial" w:hAnsi="Arial" w:cs="Arial"/>
                <w:kern w:val="2"/>
                <w:sz w:val="21"/>
                <w:szCs w:val="24"/>
              </w:rPr>
              <w:t>without gap with interruption</w:t>
            </w:r>
            <w:r>
              <w:rPr>
                <w:rFonts w:ascii="Arial" w:hAnsi="Arial" w:eastAsia="等线" w:cs="Arial"/>
                <w:kern w:val="2"/>
                <w:sz w:val="21"/>
                <w:szCs w:val="22"/>
                <w:lang w:eastAsia="zh-TW"/>
              </w:rPr>
              <w:t>, if UE reports ‘[no gap with interruption:TBD]’ for the intra-band</w:t>
            </w:r>
          </w:p>
          <w:p>
            <w:pPr>
              <w:pStyle w:val="105"/>
              <w:spacing w:after="0"/>
              <w:rPr>
                <w:kern w:val="2"/>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kern w:val="2"/>
                <w:sz w:val="21"/>
                <w:szCs w:val="22"/>
              </w:rPr>
            </w:pPr>
            <w:r>
              <w:rPr>
                <w:kern w:val="2"/>
                <w:sz w:val="21"/>
                <w:szCs w:val="22"/>
                <w:lang w:eastAsia="zh-CN"/>
              </w:rPr>
              <w:t>T</w:t>
            </w:r>
            <w:r>
              <w:rPr>
                <w:kern w:val="2"/>
                <w:sz w:val="21"/>
                <w:szCs w:val="22"/>
                <w:lang w:val="en-US" w:eastAsia="zh-CN"/>
              </w:rPr>
              <w:t>he requirements</w:t>
            </w:r>
            <w:r>
              <w:rPr>
                <w:kern w:val="2"/>
                <w:sz w:val="21"/>
                <w:szCs w:val="22"/>
                <w:lang w:eastAsia="zh-CN"/>
              </w:rPr>
              <w:t xml:space="preserve"> </w:t>
            </w:r>
            <w:r>
              <w:rPr>
                <w:rFonts w:hint="eastAsia"/>
                <w:kern w:val="2"/>
                <w:sz w:val="21"/>
                <w:szCs w:val="22"/>
                <w:lang w:val="en-US" w:eastAsia="zh-CN"/>
              </w:rPr>
              <w:t xml:space="preserve">on intra-frequency measurement delay for NFG </w:t>
            </w:r>
            <w:r>
              <w:rPr>
                <w:kern w:val="2"/>
                <w:sz w:val="21"/>
                <w:szCs w:val="22"/>
                <w:lang w:eastAsia="zh-CN"/>
              </w:rPr>
              <w:t xml:space="preserve">are not </w:t>
            </w:r>
            <w:r>
              <w:rPr>
                <w:rFonts w:hint="eastAsia"/>
                <w:kern w:val="2"/>
                <w:sz w:val="21"/>
                <w:szCs w:val="22"/>
                <w:lang w:val="en-US" w:eastAsia="zh-CN"/>
              </w:rPr>
              <w:t>specified.</w:t>
            </w:r>
          </w:p>
        </w:tc>
      </w:tr>
      <w:tr>
        <w:tblPrEx>
          <w:tblCellMar>
            <w:top w:w="0" w:type="dxa"/>
            <w:left w:w="42" w:type="dxa"/>
            <w:bottom w:w="0" w:type="dxa"/>
            <w:right w:w="42" w:type="dxa"/>
          </w:tblCellMar>
        </w:tblPrEx>
        <w:tc>
          <w:tcPr>
            <w:tcW w:w="2694" w:type="dxa"/>
            <w:gridSpan w:val="2"/>
          </w:tcPr>
          <w:p>
            <w:pPr>
              <w:pStyle w:val="105"/>
              <w:spacing w:after="0"/>
              <w:rPr>
                <w:b/>
                <w:i/>
                <w:kern w:val="2"/>
                <w:sz w:val="8"/>
                <w:szCs w:val="8"/>
              </w:rPr>
            </w:pPr>
          </w:p>
        </w:tc>
        <w:tc>
          <w:tcPr>
            <w:tcW w:w="6946" w:type="dxa"/>
            <w:gridSpan w:val="9"/>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105"/>
              <w:spacing w:after="0"/>
              <w:rPr>
                <w:kern w:val="2"/>
                <w:sz w:val="21"/>
                <w:szCs w:val="22"/>
              </w:rPr>
            </w:pPr>
            <w:r>
              <w:rPr>
                <w:rFonts w:hint="eastAsia"/>
                <w:kern w:val="2"/>
                <w:sz w:val="21"/>
                <w:szCs w:val="22"/>
                <w:lang w:val="en-US" w:eastAsia="zh-CN"/>
              </w:rPr>
              <w:t>9.2.1, 9.2.5, 9.2.5.1, 9.2.5.2, 9.2.5.3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105"/>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kern w:val="2"/>
                <w:sz w:val="21"/>
                <w:szCs w:val="22"/>
              </w:rPr>
            </w:pPr>
            <w:r>
              <w:rPr>
                <w:b/>
                <w:caps/>
                <w:kern w:val="2"/>
                <w:sz w:val="21"/>
                <w:szCs w:val="22"/>
              </w:rPr>
              <w:t>N</w:t>
            </w:r>
          </w:p>
        </w:tc>
        <w:tc>
          <w:tcPr>
            <w:tcW w:w="2977" w:type="dxa"/>
            <w:gridSpan w:val="4"/>
          </w:tcPr>
          <w:p>
            <w:pPr>
              <w:pStyle w:val="105"/>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105"/>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r>
              <w:rPr>
                <w:b/>
                <w:caps/>
                <w:kern w:val="2"/>
                <w:sz w:val="21"/>
                <w:szCs w:val="22"/>
              </w:rPr>
              <w:t>X</w:t>
            </w:r>
          </w:p>
        </w:tc>
        <w:tc>
          <w:tcPr>
            <w:tcW w:w="2977" w:type="dxa"/>
            <w:gridSpan w:val="4"/>
          </w:tcPr>
          <w:p>
            <w:pPr>
              <w:pStyle w:val="105"/>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r>
              <w:rPr>
                <w:b/>
                <w:caps/>
                <w:kern w:val="2"/>
                <w:sz w:val="21"/>
                <w:szCs w:val="22"/>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p>
        </w:tc>
        <w:tc>
          <w:tcPr>
            <w:tcW w:w="2977" w:type="dxa"/>
            <w:gridSpan w:val="4"/>
          </w:tcPr>
          <w:p>
            <w:pPr>
              <w:pStyle w:val="105"/>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r>
              <w:rPr>
                <w:b/>
                <w:caps/>
                <w:kern w:val="2"/>
                <w:sz w:val="21"/>
                <w:szCs w:val="22"/>
              </w:rPr>
              <w:t>X</w:t>
            </w:r>
          </w:p>
        </w:tc>
        <w:tc>
          <w:tcPr>
            <w:tcW w:w="2977" w:type="dxa"/>
            <w:gridSpan w:val="4"/>
          </w:tcPr>
          <w:p>
            <w:pPr>
              <w:pStyle w:val="105"/>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p>
        </w:tc>
        <w:tc>
          <w:tcPr>
            <w:tcW w:w="6946" w:type="dxa"/>
            <w:gridSpan w:val="9"/>
            <w:tcBorders>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55"/>
              <w:spacing w:before="0" w:beforeAutospacing="0" w:after="0" w:afterAutospacing="0"/>
              <w:rPr>
                <w:rFonts w:hint="default" w:ascii="Arial" w:hAnsi="Arial"/>
                <w:kern w:val="2"/>
                <w:sz w:val="21"/>
                <w:szCs w:val="22"/>
                <w:lang w:val="en-US" w:eastAsia="zh-CN"/>
              </w:rPr>
            </w:pPr>
            <w:r>
              <w:rPr>
                <w:rFonts w:ascii="Arial" w:hAnsi="Arial"/>
                <w:kern w:val="2"/>
                <w:sz w:val="21"/>
                <w:szCs w:val="22"/>
                <w:lang w:eastAsia="zh-CN"/>
              </w:rPr>
              <w:t>To MCC : There is dependency for this CR from CAT-A CR of R4-23</w:t>
            </w:r>
            <w:r>
              <w:rPr>
                <w:rFonts w:hint="eastAsia" w:ascii="Arial" w:hAnsi="Arial"/>
                <w:kern w:val="2"/>
                <w:sz w:val="21"/>
                <w:szCs w:val="22"/>
                <w:lang w:val="en-US" w:eastAsia="zh-CN"/>
              </w:rPr>
              <w:t>21547</w:t>
            </w:r>
          </w:p>
          <w:p>
            <w:pPr>
              <w:pStyle w:val="55"/>
              <w:spacing w:before="0" w:beforeAutospacing="0" w:after="0" w:afterAutospacing="0"/>
              <w:ind w:left="100"/>
              <w:rPr>
                <w:rFonts w:ascii="Arial" w:hAnsi="Arial"/>
                <w:kern w:val="2"/>
                <w:sz w:val="21"/>
                <w:szCs w:val="22"/>
                <w:lang w:eastAsia="zh-CN"/>
              </w:rPr>
            </w:pPr>
          </w:p>
          <w:p>
            <w:pPr>
              <w:rPr>
                <w:rFonts w:hint="default"/>
                <w:kern w:val="2"/>
                <w:sz w:val="21"/>
                <w:szCs w:val="22"/>
                <w:lang w:val="en-US" w:eastAsia="zh-CN"/>
              </w:rPr>
            </w:pPr>
            <w:r>
              <w:rPr>
                <w:rFonts w:ascii="Arial" w:hAnsi="Arial"/>
                <w:kern w:val="2"/>
                <w:sz w:val="21"/>
                <w:szCs w:val="22"/>
                <w:lang w:val="en-US"/>
              </w:rPr>
              <w:t>Therefore, R4-23</w:t>
            </w:r>
            <w:r>
              <w:rPr>
                <w:rFonts w:hint="eastAsia" w:ascii="Arial" w:hAnsi="Arial"/>
                <w:kern w:val="2"/>
                <w:sz w:val="21"/>
                <w:szCs w:val="22"/>
                <w:lang w:val="en-US" w:eastAsia="zh-CN"/>
              </w:rPr>
              <w:t>21547(</w:t>
            </w:r>
            <w:r>
              <w:rPr>
                <w:rFonts w:ascii="Arial" w:hAnsi="Arial"/>
                <w:kern w:val="2"/>
                <w:sz w:val="21"/>
                <w:szCs w:val="22"/>
                <w:lang w:val="en-US"/>
              </w:rPr>
              <w:t xml:space="preserve"> R18 CAT-A CR</w:t>
            </w:r>
            <w:r>
              <w:rPr>
                <w:rFonts w:hint="eastAsia" w:ascii="Arial" w:hAnsi="Arial"/>
                <w:kern w:val="2"/>
                <w:sz w:val="21"/>
                <w:szCs w:val="22"/>
                <w:lang w:val="en-US" w:eastAsia="zh-CN"/>
              </w:rPr>
              <w:t>)</w:t>
            </w:r>
            <w:bookmarkStart w:id="7" w:name="_GoBack"/>
            <w:bookmarkEnd w:id="7"/>
            <w:r>
              <w:rPr>
                <w:rFonts w:ascii="Arial" w:hAnsi="Arial"/>
                <w:kern w:val="2"/>
                <w:sz w:val="21"/>
                <w:szCs w:val="22"/>
                <w:lang w:val="en-US"/>
              </w:rPr>
              <w:t xml:space="preserve"> needs to be implemented first and then R4-2321</w:t>
            </w:r>
            <w:r>
              <w:rPr>
                <w:rFonts w:hint="eastAsia" w:ascii="Arial" w:hAnsi="Arial"/>
                <w:kern w:val="2"/>
                <w:sz w:val="21"/>
                <w:szCs w:val="22"/>
                <w:lang w:val="en-US" w:eastAsia="zh-CN"/>
              </w:rPr>
              <w:t>603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kern w:val="2"/>
                <w:sz w:val="21"/>
                <w:szCs w:val="22"/>
              </w:rPr>
            </w:pPr>
          </w:p>
        </w:tc>
      </w:tr>
    </w:tbl>
    <w:p>
      <w:p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99"/>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9"/>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9"/>
      </w:pPr>
      <w:r>
        <w:rPr>
          <w:lang w:eastAsia="zh-CN"/>
        </w:rPr>
        <w:t>-</w:t>
      </w:r>
      <w:r>
        <w:tab/>
      </w:r>
      <w:r>
        <w:t>the active downlink BWP is initial BWP</w:t>
      </w:r>
      <w:r>
        <w:rPr>
          <w:lang w:eastAsia="zh-CN"/>
        </w:rPr>
        <w:t>[3]</w:t>
      </w:r>
      <w:r>
        <w:t>.</w:t>
      </w:r>
    </w:p>
    <w:p>
      <w:pPr>
        <w:rPr>
          <w:ins w:id="0" w:author="changes in RAN4#109" w:date="2023-10-31T20:26:00Z"/>
          <w:lang w:val="en-US" w:eastAsia="zh-CN"/>
        </w:rPr>
      </w:pPr>
      <w:bookmarkStart w:id="1" w:name="_Hlk114855381"/>
      <w:r>
        <w:rPr>
          <w:rFonts w:hint="eastAsia"/>
          <w:lang w:val="en-US" w:eastAsia="zh-CN"/>
        </w:rPr>
        <w:t xml:space="preserve">Besides the conditions listed above, </w:t>
      </w:r>
    </w:p>
    <w:p>
      <w:pPr>
        <w:rPr>
          <w:lang w:eastAsia="zh-CN"/>
        </w:rPr>
      </w:pPr>
      <w:ins w:id="1" w:author="changes in RAN4#109" w:date="2023-10-31T20:26:00Z">
        <w:r>
          <w:rPr>
            <w:lang w:eastAsia="zh-CN"/>
          </w:rPr>
          <w:t>-</w:t>
        </w:r>
      </w:ins>
      <w:ins w:id="2" w:author="changes in RAN4#109" w:date="2023-10-31T20:26:00Z">
        <w:r>
          <w:rPr>
            <w:lang w:eastAsia="zh-CN"/>
          </w:rPr>
          <w:tab/>
        </w:r>
      </w:ins>
      <w:del w:id="3" w:author="changes in RAN4#109" w:date="2023-10-31T20:26:00Z">
        <w:r>
          <w:rPr>
            <w:lang w:val="en-US" w:eastAsia="zh-CN"/>
          </w:rPr>
          <w:delText>f</w:delText>
        </w:r>
      </w:del>
      <w:ins w:id="4" w:author="changes in RAN4#109" w:date="2023-10-31T20:26:00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100"/>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pPr>
        <w:pStyle w:val="1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99"/>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rPr>
          <w:ins w:id="5" w:author="Waseem Ozan" w:date="2023-10-16T19:07:00Z"/>
          <w:lang w:eastAsia="zh-CN"/>
        </w:rPr>
      </w:pPr>
      <w:ins w:id="6" w:author="changes in RAN4#109" w:date="2023-10-31T20:26:00Z">
        <w:r>
          <w:rPr>
            <w:lang w:eastAsia="zh-CN"/>
          </w:rPr>
          <w:t>-</w:t>
        </w:r>
      </w:ins>
      <w:ins w:id="7" w:author="changes in RAN4#109" w:date="2023-10-31T20:26:00Z">
        <w:r>
          <w:rPr>
            <w:lang w:eastAsia="zh-CN"/>
          </w:rPr>
          <w:tab/>
        </w:r>
      </w:ins>
      <w:ins w:id="8" w:author="Waseem Ozan" w:date="2023-10-16T19:07:00Z">
        <w:r>
          <w:rPr>
            <w:lang w:eastAsia="zh-CN"/>
          </w:rPr>
          <w:t>For UE supporting [</w:t>
        </w:r>
      </w:ins>
      <w:ins w:id="9" w:author="Waseem Ozan" w:date="2023-10-16T19:07:00Z">
        <w:r>
          <w:rPr>
            <w:i/>
            <w:iCs/>
            <w:lang w:val="en-US" w:eastAsia="zh-CN"/>
          </w:rPr>
          <w:t>NeedForGap-InfoNR-R18</w:t>
        </w:r>
      </w:ins>
      <w:ins w:id="10" w:author="Waseem Ozan" w:date="2023-10-16T19:07:00Z">
        <w:r>
          <w:rPr>
            <w:lang w:eastAsia="zh-CN"/>
          </w:rPr>
          <w:t xml:space="preserve">] for intra-frequency measurement, </w:t>
        </w:r>
      </w:ins>
    </w:p>
    <w:p>
      <w:pPr>
        <w:pStyle w:val="99"/>
        <w:rPr>
          <w:ins w:id="11" w:author="Waseem Ozan" w:date="2023-10-16T19:07:00Z"/>
          <w:lang w:eastAsia="zh-CN"/>
        </w:rPr>
      </w:pPr>
      <w:ins w:id="12" w:author="Waseem Ozan" w:date="2023-10-16T19:07:00Z">
        <w:r>
          <w:rPr>
            <w:lang w:eastAsia="zh-CN"/>
          </w:rPr>
          <w:t>-</w:t>
        </w:r>
      </w:ins>
      <w:ins w:id="13" w:author="Waseem Ozan" w:date="2023-10-16T19:07:00Z">
        <w:r>
          <w:rPr>
            <w:lang w:eastAsia="zh-CN"/>
          </w:rPr>
          <w:tab/>
        </w:r>
      </w:ins>
      <w:ins w:id="14" w:author="Waseem Ozan" w:date="2023-10-16T19:07:00Z">
        <w:r>
          <w:rPr>
            <w:lang w:eastAsia="zh-CN"/>
          </w:rPr>
          <w:t>An intra-frequency SSB measurement is defined as measurement without gap if</w:t>
        </w:r>
      </w:ins>
    </w:p>
    <w:p>
      <w:pPr>
        <w:pStyle w:val="100"/>
        <w:rPr>
          <w:ins w:id="15" w:author="Waseem Ozan" w:date="2023-10-16T19:07:00Z"/>
          <w:lang w:eastAsia="zh-CN"/>
        </w:rPr>
      </w:pPr>
      <w:ins w:id="16" w:author="Waseem Ozan" w:date="2023-10-16T19:07:00Z">
        <w:r>
          <w:rPr>
            <w:lang w:eastAsia="zh-CN"/>
          </w:rPr>
          <w:t>-</w:t>
        </w:r>
      </w:ins>
      <w:ins w:id="17" w:author="Waseem Ozan" w:date="2023-10-16T19:07:00Z">
        <w:r>
          <w:rPr>
            <w:lang w:eastAsia="zh-CN"/>
          </w:rPr>
          <w:tab/>
        </w:r>
      </w:ins>
      <w:ins w:id="18" w:author="Jingjing_cmcc" w:date="2023-11-17T18:27:00Z">
        <w:r>
          <w:rPr/>
          <w:t xml:space="preserve">the UE indicates ‘no-gap’ via </w:t>
        </w:r>
      </w:ins>
      <w:ins w:id="19" w:author="Jingjing_cmcc" w:date="2023-11-17T18:27:00Z">
        <w:r>
          <w:rPr>
            <w:i/>
          </w:rPr>
          <w:t>intraFreq-needForGap</w:t>
        </w:r>
      </w:ins>
      <w:ins w:id="20" w:author="Jingjing_cmcc" w:date="2023-11-17T18:27:00Z">
        <w:r>
          <w:rPr/>
          <w:t xml:space="preserve"> for intra-frequency measurement</w:t>
        </w:r>
      </w:ins>
      <w:ins w:id="21" w:author="Jingjing_cmcc" w:date="2023-11-17T18:27:00Z">
        <w:r>
          <w:rPr>
            <w:rFonts w:hint="eastAsia"/>
            <w:lang w:val="en-US" w:eastAsia="zh-CN"/>
          </w:rPr>
          <w:t xml:space="preserve"> and </w:t>
        </w:r>
      </w:ins>
      <w:ins w:id="22" w:author="Waseem Ozan" w:date="2023-10-16T19:07:00Z">
        <w:r>
          <w:rPr>
            <w:lang w:eastAsia="zh-CN"/>
          </w:rPr>
          <w:t>the UE indicates ‘[</w:t>
        </w:r>
      </w:ins>
      <w:ins w:id="23" w:author="Waseem Ozan" w:date="2023-10-16T19:07:00Z">
        <w:r>
          <w:rPr>
            <w:i/>
            <w:iCs/>
          </w:rPr>
          <w:t>no gap without interruption</w:t>
        </w:r>
      </w:ins>
      <w:ins w:id="24" w:author="Waseem Ozan" w:date="2023-10-16T19:07:00Z">
        <w:r>
          <w:rPr/>
          <w:t>]</w:t>
        </w:r>
      </w:ins>
      <w:ins w:id="25" w:author="Waseem Ozan" w:date="2023-10-16T19:07:00Z">
        <w:r>
          <w:rPr>
            <w:lang w:eastAsia="zh-CN"/>
          </w:rPr>
          <w:t>’ or [</w:t>
        </w:r>
      </w:ins>
      <w:ins w:id="26" w:author="Waseem Ozan" w:date="2023-10-16T19:07:00Z">
        <w:r>
          <w:rPr>
            <w:i/>
            <w:iCs/>
            <w:lang w:eastAsia="zh-CN"/>
          </w:rPr>
          <w:t>no gap with interruption</w:t>
        </w:r>
      </w:ins>
      <w:ins w:id="27" w:author="Waseem Ozan" w:date="2023-10-16T19:07:00Z">
        <w:r>
          <w:rPr>
            <w:lang w:eastAsia="zh-CN"/>
          </w:rPr>
          <w:t>] via [</w:t>
        </w:r>
      </w:ins>
      <w:ins w:id="28" w:author="Waseem Ozan" w:date="2023-10-16T19:07:00Z">
        <w:r>
          <w:rPr>
            <w:i/>
            <w:iCs/>
            <w:lang w:val="en-US" w:eastAsia="zh-CN"/>
          </w:rPr>
          <w:t>NeedForGap-InfoNR-R18]</w:t>
        </w:r>
      </w:ins>
      <w:ins w:id="29" w:author="Waseem Ozan" w:date="2023-10-16T19:07:00Z">
        <w:r>
          <w:rPr>
            <w:lang w:eastAsia="zh-CN"/>
          </w:rPr>
          <w:t xml:space="preserve"> for the intra-frequency measurement</w:t>
        </w:r>
      </w:ins>
    </w:p>
    <w:p>
      <w:pPr>
        <w:pStyle w:val="100"/>
        <w:ind w:left="1084" w:leftChars="400"/>
        <w:rPr>
          <w:ins w:id="30" w:author="Waseem Ozan" w:date="2023-10-16T19:07:00Z"/>
          <w:lang w:eastAsia="zh-CN"/>
        </w:rPr>
      </w:pPr>
      <w:ins w:id="31" w:author="Waseem Ozan" w:date="2023-10-16T19:07:00Z">
        <w:r>
          <w:rPr>
            <w:lang w:eastAsia="zh-CN"/>
          </w:rPr>
          <w:t>-</w:t>
        </w:r>
      </w:ins>
      <w:ins w:id="32" w:author="Waseem Ozan" w:date="2023-10-16T19:07:00Z">
        <w:r>
          <w:rPr>
            <w:lang w:eastAsia="zh-CN"/>
          </w:rPr>
          <w:tab/>
        </w:r>
      </w:ins>
      <w:ins w:id="33" w:author="Waseem Ozan" w:date="2023-10-16T19:07:00Z">
        <w:r>
          <w:rPr>
            <w:lang w:eastAsia="zh-CN"/>
          </w:rPr>
          <w:t xml:space="preserve">UE is </w:t>
        </w:r>
      </w:ins>
      <w:ins w:id="34" w:author="Waseem Ozan" w:date="2023-10-16T19:07:00Z">
        <w:r>
          <w:rPr>
            <w:lang w:val="en-US" w:eastAsia="zh-CN"/>
          </w:rPr>
          <w:t xml:space="preserve">not </w:t>
        </w:r>
      </w:ins>
      <w:ins w:id="35" w:author="Waseem Ozan" w:date="2023-10-16T19:07:00Z">
        <w:r>
          <w:rPr>
            <w:lang w:eastAsia="zh-CN"/>
          </w:rPr>
          <w:t xml:space="preserve">allowed to cause interruption during intra-frequency measurement without gap when UE indicate </w:t>
        </w:r>
      </w:ins>
      <w:ins w:id="36" w:author="Waseem Ozan" w:date="2023-10-16T19:07:00Z">
        <w:r>
          <w:rPr>
            <w:i/>
            <w:iCs/>
            <w:lang w:eastAsia="zh-CN"/>
          </w:rPr>
          <w:t>[no gap without interruption]</w:t>
        </w:r>
      </w:ins>
    </w:p>
    <w:p>
      <w:pPr>
        <w:pStyle w:val="100"/>
        <w:ind w:left="1084" w:leftChars="400"/>
        <w:rPr>
          <w:lang w:eastAsia="zh-CN"/>
        </w:rPr>
      </w:pPr>
      <w:ins w:id="37" w:author="Waseem Ozan" w:date="2023-10-16T19:07:00Z">
        <w:r>
          <w:rPr>
            <w:lang w:eastAsia="zh-CN"/>
          </w:rPr>
          <w:t>-</w:t>
        </w:r>
      </w:ins>
      <w:ins w:id="38" w:author="Waseem Ozan" w:date="2023-10-16T19:07:00Z">
        <w:r>
          <w:rPr>
            <w:lang w:eastAsia="zh-CN"/>
          </w:rPr>
          <w:tab/>
        </w:r>
      </w:ins>
      <w:ins w:id="39" w:author="Waseem Ozan" w:date="2023-10-16T19:07:00Z">
        <w:r>
          <w:rPr>
            <w:lang w:eastAsia="zh-CN"/>
          </w:rPr>
          <w:t xml:space="preserve">UE is allowed to cause interruption during intra-frequency measurement without gap when UE indicate </w:t>
        </w:r>
      </w:ins>
      <w:ins w:id="40" w:author="Waseem Ozan" w:date="2023-10-16T19:07:00Z">
        <w:r>
          <w:rPr>
            <w:i/>
            <w:iCs/>
            <w:lang w:eastAsia="zh-CN"/>
          </w:rPr>
          <w:t>[no gap with interruption]</w:t>
        </w:r>
      </w:ins>
      <w:ins w:id="41" w:author="Waseem Ozan" w:date="2023-10-16T19:07:00Z">
        <w:r>
          <w:rPr>
            <w:lang w:eastAsia="zh-CN"/>
          </w:rPr>
          <w:t>, the interruption requirement is defined in [clause 8.2.2.2.X]</w:t>
        </w:r>
      </w:ins>
    </w:p>
    <w:p>
      <w:pPr>
        <w:pStyle w:val="99"/>
        <w:rPr>
          <w:ins w:id="43" w:author="Jingjing_cmcc" w:date="2023-11-17T18:27:00Z"/>
          <w:lang w:eastAsia="zh-CN"/>
        </w:rPr>
        <w:pPrChange w:id="42" w:author="Jingjing_cmcc" w:date="2023-11-17T18:25:00Z">
          <w:pPr>
            <w:pStyle w:val="100"/>
          </w:pPr>
        </w:pPrChange>
      </w:pPr>
      <w:ins w:id="44" w:author="Waseem Ozan" w:date="2023-10-16T19:07:00Z">
        <w:r>
          <w:rPr>
            <w:lang w:eastAsia="zh-CN"/>
          </w:rPr>
          <w:t>-</w:t>
        </w:r>
      </w:ins>
      <w:ins w:id="45" w:author="Waseem Ozan" w:date="2023-10-16T19:07:00Z">
        <w:r>
          <w:rPr>
            <w:lang w:eastAsia="zh-CN"/>
          </w:rPr>
          <w:tab/>
        </w:r>
      </w:ins>
      <w:ins w:id="46" w:author="Jingjing_cmcc" w:date="2023-11-17T18:25:00Z">
        <w:r>
          <w:rPr>
            <w:lang w:eastAsia="zh-CN"/>
          </w:rPr>
          <w:t>An intra-frequency SSB measurement is defined as measurement with gap if</w:t>
        </w:r>
      </w:ins>
    </w:p>
    <w:p>
      <w:pPr>
        <w:pStyle w:val="100"/>
        <w:rPr>
          <w:ins w:id="47" w:author="Waseem Ozan" w:date="2023-10-16T19:07:00Z"/>
          <w:lang w:eastAsia="zh-CN"/>
        </w:rPr>
      </w:pPr>
      <w:ins w:id="48" w:author="Waseem Ozan" w:date="2023-10-16T19:07:00Z">
        <w:r>
          <w:rPr>
            <w:lang w:eastAsia="zh-CN"/>
          </w:rPr>
          <w:t>-</w:t>
        </w:r>
      </w:ins>
      <w:ins w:id="49" w:author="Waseem Ozan" w:date="2023-10-16T19:07:00Z">
        <w:r>
          <w:rPr>
            <w:lang w:eastAsia="zh-CN"/>
          </w:rPr>
          <w:tab/>
        </w:r>
      </w:ins>
      <w:ins w:id="50" w:author="Jingjing_cmcc" w:date="2023-11-17T18:27:00Z">
        <w:r>
          <w:rPr>
            <w:lang w:eastAsia="zh-CN"/>
          </w:rPr>
          <w:t>the UE indicates ‘gap’ via intraFreq-needForGap for intra-frequency measurement</w:t>
        </w:r>
      </w:ins>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2"/>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rPr>
          <w:lang w:val="en-US"/>
        </w:rPr>
      </w:pPr>
      <w:r>
        <w:rPr>
          <w:lang w:val="en-US" w:eastAsia="zh-CN" w:bidi="ar"/>
        </w:rPr>
        <w:t>When GAP is configured, and the intra-frequency measurement object satisfies one of the following conditions, requirements in 9.2.6(associated with measurement gap), or 9.2.7(associated with NCSG) apply.</w:t>
      </w:r>
    </w:p>
    <w:p>
      <w:pPr>
        <w:pStyle w:val="55"/>
        <w:numPr>
          <w:ilvl w:val="0"/>
          <w:numId w:val="16"/>
        </w:numPr>
        <w:spacing w:after="180" w:afterAutospacing="0"/>
        <w:ind w:left="930" w:hanging="363"/>
        <w:rPr>
          <w:sz w:val="20"/>
          <w:szCs w:val="20"/>
        </w:rPr>
      </w:pPr>
      <w:r>
        <w:rPr>
          <w:sz w:val="20"/>
          <w:szCs w:val="20"/>
          <w:lang w:eastAsia="zh-CN" w:bidi="ar"/>
        </w:rPr>
        <w:t xml:space="preserve">when intra-frequency SMTC is fully overlapping with </w:t>
      </w:r>
      <w:r>
        <w:rPr>
          <w:sz w:val="20"/>
          <w:szCs w:val="20"/>
        </w:rPr>
        <w:t>GAP, or</w:t>
      </w:r>
    </w:p>
    <w:p>
      <w:pPr>
        <w:pStyle w:val="55"/>
        <w:numPr>
          <w:ilvl w:val="0"/>
          <w:numId w:val="16"/>
        </w:numPr>
        <w:spacing w:after="180" w:afterAutospacing="0"/>
        <w:ind w:left="930" w:hanging="363"/>
        <w:rPr>
          <w:sz w:val="20"/>
          <w:szCs w:val="20"/>
        </w:rPr>
      </w:pPr>
      <w:r>
        <w:rPr>
          <w:sz w:val="20"/>
          <w:szCs w:val="20"/>
          <w:lang w:eastAsia="zh-CN" w:bidi="ar"/>
        </w:rPr>
        <w:t>when intra-frequency SMTC is partially overlapping with the associated GAP and the SMTC is fully overlapping with the union of all the GAPs</w:t>
      </w:r>
      <w:r>
        <w:rPr>
          <w:rFonts w:hint="eastAsia"/>
          <w:sz w:val="20"/>
          <w:szCs w:val="20"/>
          <w:lang w:eastAsia="zh-CN" w:bidi="ar"/>
        </w:rPr>
        <w:t>, or</w:t>
      </w:r>
    </w:p>
    <w:p>
      <w:pPr>
        <w:pStyle w:val="55"/>
        <w:numPr>
          <w:ilvl w:val="0"/>
          <w:numId w:val="16"/>
        </w:numPr>
        <w:spacing w:after="180" w:afterAutospacing="0"/>
        <w:ind w:left="930" w:hanging="363"/>
        <w:rPr>
          <w:ins w:id="51" w:author="Jingjing_cmcc" w:date="2023-11-17T18:58:00Z"/>
          <w:sz w:val="20"/>
          <w:szCs w:val="20"/>
        </w:rPr>
      </w:pPr>
      <w:ins w:id="52" w:author="Jingjing_cmcc" w:date="2023-11-17T18:58:00Z">
        <w:r>
          <w:rPr>
            <w:rFonts w:hint="eastAsia"/>
            <w:sz w:val="20"/>
            <w:szCs w:val="20"/>
            <w:lang w:eastAsia="zh-CN" w:bidi="ar"/>
          </w:rPr>
          <w:t xml:space="preserve">When UE indicates </w:t>
        </w:r>
      </w:ins>
      <w:ins w:id="53" w:author="Jingjing_cmcc" w:date="2023-11-17T18:58:00Z">
        <w:r>
          <w:rPr>
            <w:sz w:val="20"/>
            <w:szCs w:val="20"/>
          </w:rPr>
          <w:t xml:space="preserve">‘gap’ via </w:t>
        </w:r>
      </w:ins>
      <w:ins w:id="54" w:author="Jingjing_cmcc" w:date="2023-11-17T18:58:00Z">
        <w:r>
          <w:rPr>
            <w:i/>
            <w:sz w:val="20"/>
            <w:szCs w:val="20"/>
          </w:rPr>
          <w:t>intraFreq-needForGap</w:t>
        </w:r>
      </w:ins>
      <w:ins w:id="55" w:author="Jingjing_cmcc" w:date="2023-11-17T18:58:00Z">
        <w:r>
          <w:rPr>
            <w:sz w:val="20"/>
            <w:szCs w:val="20"/>
          </w:rPr>
          <w:t xml:space="preserve"> for intra-frequency measurement</w:t>
        </w:r>
      </w:ins>
      <w:ins w:id="56" w:author="Jingjing_cmcc" w:date="2023-11-17T18:58:00Z">
        <w:r>
          <w:rPr>
            <w:rFonts w:hint="eastAsia"/>
            <w:sz w:val="20"/>
            <w:szCs w:val="20"/>
            <w:lang w:eastAsia="zh-CN"/>
          </w:rPr>
          <w:t>, or</w:t>
        </w:r>
      </w:ins>
    </w:p>
    <w:p>
      <w:pPr>
        <w:pStyle w:val="55"/>
        <w:numPr>
          <w:ilvl w:val="0"/>
          <w:numId w:val="16"/>
        </w:numPr>
        <w:spacing w:after="180" w:afterAutospacing="0"/>
        <w:ind w:left="930" w:hanging="363"/>
        <w:rPr>
          <w:sz w:val="20"/>
          <w:szCs w:val="20"/>
        </w:rPr>
      </w:pPr>
      <w:ins w:id="57" w:author="Jingjing_cmcc" w:date="2023-11-17T18:58:00Z">
        <w:r>
          <w:rPr>
            <w:rFonts w:hint="eastAsia"/>
            <w:sz w:val="20"/>
            <w:szCs w:val="20"/>
            <w:lang w:eastAsia="zh-CN"/>
          </w:rPr>
          <w:t xml:space="preserve">When </w:t>
        </w:r>
      </w:ins>
      <w:ins w:id="58" w:author="Jingjing_cmcc" w:date="2023-11-17T18:58:00Z">
        <w:r>
          <w:rPr>
            <w:rFonts w:hint="eastAsia"/>
            <w:sz w:val="20"/>
            <w:szCs w:val="20"/>
            <w:lang w:eastAsia="zh-CN" w:bidi="ar"/>
          </w:rPr>
          <w:t xml:space="preserve">UE indicates </w:t>
        </w:r>
      </w:ins>
      <w:ins w:id="59" w:author="Jingjing_cmcc" w:date="2023-11-17T18:58:00Z">
        <w:r>
          <w:rPr>
            <w:sz w:val="20"/>
            <w:szCs w:val="20"/>
          </w:rPr>
          <w:t>‘</w:t>
        </w:r>
      </w:ins>
      <w:ins w:id="60" w:author="Jingjing_cmcc" w:date="2023-11-17T18:58:00Z">
        <w:r>
          <w:rPr>
            <w:rFonts w:hint="eastAsia"/>
            <w:sz w:val="20"/>
            <w:szCs w:val="20"/>
            <w:lang w:eastAsia="zh-CN"/>
          </w:rPr>
          <w:t>no-</w:t>
        </w:r>
      </w:ins>
      <w:ins w:id="61" w:author="Jingjing_cmcc" w:date="2023-11-17T18:58:00Z">
        <w:r>
          <w:rPr>
            <w:sz w:val="20"/>
            <w:szCs w:val="20"/>
          </w:rPr>
          <w:t xml:space="preserve">gap’ via </w:t>
        </w:r>
      </w:ins>
      <w:ins w:id="62" w:author="Jingjing_cmcc" w:date="2023-11-17T18:58:00Z">
        <w:r>
          <w:rPr>
            <w:i/>
            <w:sz w:val="20"/>
            <w:szCs w:val="20"/>
          </w:rPr>
          <w:t>intraFreq-needForGap</w:t>
        </w:r>
      </w:ins>
      <w:ins w:id="63" w:author="Jingjing_cmcc" w:date="2023-11-17T18:58:00Z">
        <w:r>
          <w:rPr>
            <w:sz w:val="20"/>
            <w:szCs w:val="20"/>
          </w:rPr>
          <w:t xml:space="preserve"> for intra-frequency measurement</w:t>
        </w:r>
      </w:ins>
      <w:ins w:id="64" w:author="Jingjing_cmcc" w:date="2023-11-17T18:58:00Z">
        <w:r>
          <w:rPr>
            <w:rFonts w:hint="eastAsia"/>
            <w:sz w:val="20"/>
            <w:szCs w:val="20"/>
            <w:lang w:eastAsia="zh-CN"/>
          </w:rPr>
          <w:t xml:space="preserve"> and indicates </w:t>
        </w:r>
      </w:ins>
      <w:ins w:id="65" w:author="Jingjing_cmcc" w:date="2023-11-17T18:58:00Z">
        <w:r>
          <w:rPr>
            <w:sz w:val="20"/>
            <w:szCs w:val="20"/>
            <w:lang w:eastAsia="zh-CN"/>
          </w:rPr>
          <w:t>[</w:t>
        </w:r>
      </w:ins>
      <w:ins w:id="66" w:author="Jingjing_cmcc" w:date="2023-11-17T18:58:00Z">
        <w:r>
          <w:rPr>
            <w:i/>
            <w:iCs/>
            <w:sz w:val="20"/>
            <w:szCs w:val="20"/>
            <w:lang w:eastAsia="zh-CN"/>
          </w:rPr>
          <w:t>no gap with interruption</w:t>
        </w:r>
      </w:ins>
      <w:ins w:id="67" w:author="Jingjing_cmcc" w:date="2023-11-17T18:58:00Z">
        <w:r>
          <w:rPr>
            <w:sz w:val="20"/>
            <w:szCs w:val="20"/>
            <w:lang w:eastAsia="zh-CN"/>
          </w:rPr>
          <w:t>] via [</w:t>
        </w:r>
      </w:ins>
      <w:ins w:id="68" w:author="Jingjing_cmcc" w:date="2023-11-17T18:58:00Z">
        <w:r>
          <w:rPr>
            <w:i/>
            <w:iCs/>
            <w:sz w:val="20"/>
            <w:szCs w:val="20"/>
            <w:lang w:eastAsia="zh-CN"/>
          </w:rPr>
          <w:t>NeedForGap-InfoNR-R18]</w:t>
        </w:r>
      </w:ins>
      <w:ins w:id="69" w:author="Jingjing_cmcc" w:date="2023-11-17T18:58:00Z">
        <w:r>
          <w:rPr>
            <w:sz w:val="20"/>
            <w:szCs w:val="20"/>
            <w:lang w:eastAsia="zh-CN"/>
          </w:rPr>
          <w:t xml:space="preserve"> for the intra-frequency measurement</w:t>
        </w:r>
      </w:ins>
      <w:ins w:id="70" w:author="Jingjing_cmcc" w:date="2023-11-17T18:58:00Z">
        <w:r>
          <w:rPr>
            <w:rFonts w:hint="eastAsia"/>
            <w:sz w:val="20"/>
            <w:szCs w:val="20"/>
            <w:lang w:eastAsia="zh-CN" w:bidi="ar"/>
          </w:rPr>
          <w:t xml:space="preserve">, and </w:t>
        </w:r>
      </w:ins>
      <w:ins w:id="71" w:author="Jingjing_cmcc" w:date="2023-11-17T18:58:00Z">
        <w:r>
          <w:rPr>
            <w:sz w:val="20"/>
            <w:szCs w:val="20"/>
            <w:lang w:eastAsia="zh-CN" w:bidi="ar"/>
          </w:rPr>
          <w:t xml:space="preserve">SMTC is </w:t>
        </w:r>
      </w:ins>
      <w:ins w:id="72" w:author="Jingjing_cmcc" w:date="2023-11-17T18:58:00Z">
        <w:r>
          <w:rPr>
            <w:rFonts w:hint="eastAsia"/>
            <w:sz w:val="20"/>
            <w:szCs w:val="20"/>
            <w:lang w:eastAsia="zh-CN" w:bidi="ar"/>
          </w:rPr>
          <w:t>partially</w:t>
        </w:r>
      </w:ins>
      <w:ins w:id="73" w:author="Jingjing_cmcc" w:date="2023-11-17T18:58:00Z">
        <w:r>
          <w:rPr>
            <w:sz w:val="20"/>
            <w:szCs w:val="20"/>
            <w:lang w:eastAsia="zh-CN" w:bidi="ar"/>
          </w:rPr>
          <w:t xml:space="preserve"> overlapping with </w:t>
        </w:r>
      </w:ins>
      <w:ins w:id="74" w:author="Jingjing_cmcc" w:date="2023-11-17T18:58:00Z">
        <w:r>
          <w:rPr>
            <w:sz w:val="20"/>
            <w:szCs w:val="20"/>
          </w:rPr>
          <w:t>GAP</w:t>
        </w:r>
      </w:ins>
      <w:r>
        <w:rPr>
          <w:rFonts w:hint="eastAsia"/>
          <w:sz w:val="20"/>
          <w:szCs w:val="20"/>
          <w:lang w:eastAsia="zh-CN"/>
        </w:rPr>
        <w:t xml:space="preserve"> </w:t>
      </w:r>
    </w:p>
    <w:p>
      <w:pPr>
        <w:rPr>
          <w:lang w:val="en-US" w:eastAsia="zh-CN"/>
        </w:rPr>
      </w:pPr>
      <w:r>
        <w:rPr>
          <w:lang w:val="en-US" w:eastAsia="zh-CN" w:bidi="ar"/>
        </w:rPr>
        <w:t>When GAP is configured, and the intra-frequency measurement object satisfies one of the following conditions, requirements in 9.2.5 apply.</w:t>
      </w:r>
    </w:p>
    <w:p>
      <w:pPr>
        <w:pStyle w:val="55"/>
        <w:numPr>
          <w:ilvl w:val="0"/>
          <w:numId w:val="16"/>
        </w:numPr>
        <w:spacing w:before="0" w:beforeAutospacing="0" w:after="180" w:afterAutospacing="0"/>
        <w:rPr>
          <w:ins w:id="75" w:author="Jingjing_cmcc" w:date="2023-11-17T18:59:00Z"/>
          <w:sz w:val="20"/>
          <w:szCs w:val="20"/>
        </w:rPr>
      </w:pPr>
      <w:r>
        <w:rPr>
          <w:sz w:val="20"/>
          <w:szCs w:val="20"/>
          <w:lang w:eastAsia="zh-CN" w:bidi="ar"/>
        </w:rPr>
        <w:t>when intra-frequency SMTC is fully non overlapping or partially overlapping with GAP</w:t>
      </w:r>
      <w:ins w:id="76" w:author="Jingjing_cmcc" w:date="2023-11-17T18:59:00Z">
        <w:r>
          <w:rPr>
            <w:rFonts w:hint="eastAsia"/>
            <w:sz w:val="20"/>
            <w:szCs w:val="20"/>
            <w:lang w:eastAsia="zh-CN" w:bidi="ar"/>
          </w:rPr>
          <w:t>, or</w:t>
        </w:r>
      </w:ins>
    </w:p>
    <w:p>
      <w:pPr>
        <w:pStyle w:val="55"/>
        <w:numPr>
          <w:ilvl w:val="0"/>
          <w:numId w:val="16"/>
        </w:numPr>
        <w:spacing w:before="0" w:beforeAutospacing="0" w:after="180" w:afterAutospacing="0"/>
        <w:rPr>
          <w:ins w:id="77" w:author="Jingjing_cmcc" w:date="2023-11-17T18:59:00Z"/>
          <w:sz w:val="20"/>
          <w:szCs w:val="20"/>
        </w:rPr>
      </w:pPr>
      <w:ins w:id="78" w:author="Jingjing_cmcc" w:date="2023-11-17T18:59:00Z">
        <w:r>
          <w:rPr>
            <w:rFonts w:hint="eastAsia"/>
            <w:sz w:val="20"/>
            <w:szCs w:val="20"/>
            <w:lang w:eastAsia="zh-CN"/>
          </w:rPr>
          <w:t xml:space="preserve">When </w:t>
        </w:r>
      </w:ins>
      <w:ins w:id="79" w:author="Jingjing_cmcc" w:date="2023-11-17T18:59:00Z">
        <w:r>
          <w:rPr>
            <w:rFonts w:hint="eastAsia"/>
            <w:sz w:val="20"/>
            <w:szCs w:val="20"/>
            <w:lang w:eastAsia="zh-CN" w:bidi="ar"/>
          </w:rPr>
          <w:t xml:space="preserve">UE indicates </w:t>
        </w:r>
      </w:ins>
      <w:ins w:id="80" w:author="Jingjing_cmcc" w:date="2023-11-17T18:59:00Z">
        <w:r>
          <w:rPr>
            <w:sz w:val="20"/>
            <w:szCs w:val="20"/>
          </w:rPr>
          <w:t>‘</w:t>
        </w:r>
      </w:ins>
      <w:ins w:id="81" w:author="Jingjing_cmcc" w:date="2023-11-17T18:59:00Z">
        <w:r>
          <w:rPr>
            <w:rFonts w:hint="eastAsia"/>
            <w:sz w:val="20"/>
            <w:szCs w:val="20"/>
            <w:lang w:eastAsia="zh-CN"/>
          </w:rPr>
          <w:t>no-</w:t>
        </w:r>
      </w:ins>
      <w:ins w:id="82" w:author="Jingjing_cmcc" w:date="2023-11-17T18:59:00Z">
        <w:r>
          <w:rPr>
            <w:sz w:val="20"/>
            <w:szCs w:val="20"/>
          </w:rPr>
          <w:t xml:space="preserve">gap’ via </w:t>
        </w:r>
      </w:ins>
      <w:ins w:id="83" w:author="Jingjing_cmcc" w:date="2023-11-17T18:59:00Z">
        <w:r>
          <w:rPr>
            <w:i/>
            <w:sz w:val="20"/>
            <w:szCs w:val="20"/>
          </w:rPr>
          <w:t>intraFreq-needForGap</w:t>
        </w:r>
      </w:ins>
      <w:ins w:id="84" w:author="Jingjing_cmcc" w:date="2023-11-17T18:59:00Z">
        <w:r>
          <w:rPr>
            <w:sz w:val="20"/>
            <w:szCs w:val="20"/>
          </w:rPr>
          <w:t xml:space="preserve"> for intra-frequency measurement</w:t>
        </w:r>
      </w:ins>
      <w:ins w:id="85" w:author="Jingjing_cmcc" w:date="2023-11-17T18:59:00Z">
        <w:r>
          <w:rPr>
            <w:rFonts w:hint="eastAsia"/>
            <w:sz w:val="20"/>
            <w:szCs w:val="20"/>
            <w:lang w:eastAsia="zh-CN"/>
          </w:rPr>
          <w:t xml:space="preserve"> and indicates </w:t>
        </w:r>
      </w:ins>
      <w:ins w:id="86" w:author="Jingjing_cmcc" w:date="2023-11-17T18:59:00Z">
        <w:r>
          <w:rPr>
            <w:sz w:val="20"/>
            <w:szCs w:val="20"/>
            <w:lang w:eastAsia="zh-CN"/>
          </w:rPr>
          <w:t>[</w:t>
        </w:r>
      </w:ins>
      <w:ins w:id="87" w:author="Jingjing_cmcc" w:date="2023-11-17T18:59:00Z">
        <w:r>
          <w:rPr>
            <w:i/>
            <w:iCs/>
            <w:sz w:val="20"/>
            <w:szCs w:val="20"/>
            <w:lang w:eastAsia="zh-CN"/>
          </w:rPr>
          <w:t>no gap with interruption</w:t>
        </w:r>
      </w:ins>
      <w:ins w:id="88" w:author="Jingjing_cmcc" w:date="2023-11-17T18:59:00Z">
        <w:r>
          <w:rPr>
            <w:sz w:val="20"/>
            <w:szCs w:val="20"/>
            <w:lang w:eastAsia="zh-CN"/>
          </w:rPr>
          <w:t>]</w:t>
        </w:r>
      </w:ins>
      <w:ins w:id="89" w:author="Jingjing_cmcc" w:date="2023-11-17T18:59:00Z">
        <w:r>
          <w:rPr>
            <w:rFonts w:hint="eastAsia"/>
            <w:sz w:val="20"/>
            <w:szCs w:val="20"/>
            <w:lang w:eastAsia="zh-CN"/>
          </w:rPr>
          <w:t xml:space="preserve"> or </w:t>
        </w:r>
      </w:ins>
      <w:ins w:id="90" w:author="Jingjing_cmcc" w:date="2023-11-17T18:59:00Z">
        <w:r>
          <w:rPr>
            <w:sz w:val="20"/>
            <w:szCs w:val="20"/>
            <w:lang w:eastAsia="zh-CN"/>
          </w:rPr>
          <w:t>[</w:t>
        </w:r>
      </w:ins>
      <w:ins w:id="91" w:author="Jingjing_cmcc" w:date="2023-11-17T18:59:00Z">
        <w:r>
          <w:rPr>
            <w:i/>
            <w:iCs/>
            <w:sz w:val="20"/>
            <w:szCs w:val="20"/>
            <w:lang w:eastAsia="zh-CN"/>
          </w:rPr>
          <w:t>no gap with</w:t>
        </w:r>
      </w:ins>
      <w:ins w:id="92" w:author="Jingjing_cmcc" w:date="2023-11-17T18:59:00Z">
        <w:r>
          <w:rPr>
            <w:rFonts w:hint="eastAsia"/>
            <w:i/>
            <w:iCs/>
            <w:sz w:val="20"/>
            <w:szCs w:val="20"/>
            <w:lang w:eastAsia="zh-CN"/>
          </w:rPr>
          <w:t>out</w:t>
        </w:r>
      </w:ins>
      <w:ins w:id="93" w:author="Jingjing_cmcc" w:date="2023-11-17T18:59:00Z">
        <w:r>
          <w:rPr>
            <w:i/>
            <w:iCs/>
            <w:sz w:val="20"/>
            <w:szCs w:val="20"/>
            <w:lang w:eastAsia="zh-CN"/>
          </w:rPr>
          <w:t xml:space="preserve"> interruption</w:t>
        </w:r>
      </w:ins>
      <w:ins w:id="94" w:author="Jingjing_cmcc" w:date="2023-11-17T18:59:00Z">
        <w:r>
          <w:rPr>
            <w:sz w:val="20"/>
            <w:szCs w:val="20"/>
            <w:lang w:eastAsia="zh-CN"/>
          </w:rPr>
          <w:t>] via [</w:t>
        </w:r>
      </w:ins>
      <w:ins w:id="95" w:author="Jingjing_cmcc" w:date="2023-11-17T18:59:00Z">
        <w:r>
          <w:rPr>
            <w:i/>
            <w:iCs/>
            <w:sz w:val="20"/>
            <w:szCs w:val="20"/>
            <w:lang w:eastAsia="zh-CN"/>
          </w:rPr>
          <w:t>NeedForGap-InfoNR-R18]</w:t>
        </w:r>
      </w:ins>
      <w:ins w:id="96" w:author="Jingjing_cmcc" w:date="2023-11-17T18:59:00Z">
        <w:r>
          <w:rPr>
            <w:sz w:val="20"/>
            <w:szCs w:val="20"/>
            <w:lang w:eastAsia="zh-CN"/>
          </w:rPr>
          <w:t xml:space="preserve"> for the intra-frequency measurement</w:t>
        </w:r>
      </w:ins>
      <w:ins w:id="97" w:author="Jingjing_cmcc" w:date="2023-11-17T18:59:00Z">
        <w:r>
          <w:rPr>
            <w:sz w:val="20"/>
            <w:szCs w:val="20"/>
            <w:lang w:eastAsia="zh-CN" w:bidi="ar"/>
          </w:rPr>
          <w:t>intra-frequency</w:t>
        </w:r>
      </w:ins>
      <w:ins w:id="98" w:author="Jingjing_cmcc" w:date="2023-11-17T18:59:00Z">
        <w:r>
          <w:rPr>
            <w:rFonts w:hint="eastAsia"/>
            <w:sz w:val="20"/>
            <w:szCs w:val="20"/>
            <w:lang w:eastAsia="zh-CN" w:bidi="ar"/>
          </w:rPr>
          <w:t xml:space="preserve">, and </w:t>
        </w:r>
      </w:ins>
      <w:ins w:id="99" w:author="Jingjing_cmcc" w:date="2023-11-17T18:59:00Z">
        <w:r>
          <w:rPr>
            <w:sz w:val="20"/>
            <w:szCs w:val="20"/>
            <w:lang w:eastAsia="zh-CN" w:bidi="ar"/>
          </w:rPr>
          <w:t xml:space="preserve">SMTC is </w:t>
        </w:r>
      </w:ins>
      <w:ins w:id="100" w:author="Jingjing_cmcc" w:date="2023-11-17T18:59:00Z">
        <w:r>
          <w:rPr>
            <w:rFonts w:hint="eastAsia"/>
            <w:sz w:val="20"/>
            <w:szCs w:val="20"/>
            <w:lang w:eastAsia="zh-CN" w:bidi="ar"/>
          </w:rPr>
          <w:t>fully non</w:t>
        </w:r>
      </w:ins>
      <w:ins w:id="101" w:author="Jingjing_cmcc" w:date="2023-11-17T18:59:00Z">
        <w:r>
          <w:rPr>
            <w:sz w:val="20"/>
            <w:szCs w:val="20"/>
            <w:lang w:eastAsia="zh-CN" w:bidi="ar"/>
          </w:rPr>
          <w:t xml:space="preserve"> overlapping with </w:t>
        </w:r>
      </w:ins>
      <w:ins w:id="102" w:author="Jingjing_cmcc" w:date="2023-11-17T18:59:00Z">
        <w:r>
          <w:rPr>
            <w:sz w:val="20"/>
            <w:szCs w:val="20"/>
          </w:rPr>
          <w:t>GAP</w:t>
        </w:r>
      </w:ins>
    </w:p>
    <w:p>
      <w:pPr>
        <w:pStyle w:val="55"/>
        <w:numPr>
          <w:ilvl w:val="0"/>
          <w:numId w:val="16"/>
        </w:numPr>
        <w:spacing w:before="0" w:beforeAutospacing="0" w:after="180" w:afterAutospacing="0"/>
        <w:rPr>
          <w:sz w:val="20"/>
          <w:szCs w:val="20"/>
        </w:rPr>
      </w:pPr>
      <w:ins w:id="103" w:author="Jingjing_cmcc" w:date="2023-11-17T18:59:00Z">
        <w:r>
          <w:rPr>
            <w:rFonts w:hint="eastAsia"/>
            <w:sz w:val="20"/>
            <w:szCs w:val="20"/>
            <w:lang w:eastAsia="zh-CN"/>
          </w:rPr>
          <w:t xml:space="preserve">When </w:t>
        </w:r>
      </w:ins>
      <w:ins w:id="104" w:author="Jingjing_cmcc" w:date="2023-11-17T18:59:00Z">
        <w:r>
          <w:rPr>
            <w:rFonts w:hint="eastAsia"/>
            <w:sz w:val="20"/>
            <w:szCs w:val="20"/>
            <w:lang w:eastAsia="zh-CN" w:bidi="ar"/>
          </w:rPr>
          <w:t xml:space="preserve">UE indicates </w:t>
        </w:r>
      </w:ins>
      <w:ins w:id="105" w:author="Jingjing_cmcc" w:date="2023-11-17T18:59:00Z">
        <w:r>
          <w:rPr>
            <w:sz w:val="20"/>
            <w:szCs w:val="20"/>
          </w:rPr>
          <w:t>‘</w:t>
        </w:r>
      </w:ins>
      <w:ins w:id="106" w:author="Jingjing_cmcc" w:date="2023-11-17T18:59:00Z">
        <w:r>
          <w:rPr>
            <w:rFonts w:hint="eastAsia"/>
            <w:sz w:val="20"/>
            <w:szCs w:val="20"/>
            <w:lang w:eastAsia="zh-CN"/>
          </w:rPr>
          <w:t>no-</w:t>
        </w:r>
      </w:ins>
      <w:ins w:id="107" w:author="Jingjing_cmcc" w:date="2023-11-17T18:59:00Z">
        <w:r>
          <w:rPr>
            <w:sz w:val="20"/>
            <w:szCs w:val="20"/>
          </w:rPr>
          <w:t xml:space="preserve">gap’ via </w:t>
        </w:r>
      </w:ins>
      <w:ins w:id="108" w:author="Jingjing_cmcc" w:date="2023-11-17T18:59:00Z">
        <w:r>
          <w:rPr>
            <w:i/>
            <w:sz w:val="20"/>
            <w:szCs w:val="20"/>
          </w:rPr>
          <w:t>intraFreq-needForGap</w:t>
        </w:r>
      </w:ins>
      <w:ins w:id="109" w:author="Jingjing_cmcc" w:date="2023-11-17T18:59:00Z">
        <w:r>
          <w:rPr>
            <w:sz w:val="20"/>
            <w:szCs w:val="20"/>
          </w:rPr>
          <w:t xml:space="preserve"> for intra-frequency measurement</w:t>
        </w:r>
      </w:ins>
      <w:ins w:id="110" w:author="Jingjing_cmcc" w:date="2023-11-17T18:59:00Z">
        <w:r>
          <w:rPr>
            <w:rFonts w:hint="eastAsia"/>
            <w:sz w:val="20"/>
            <w:szCs w:val="20"/>
            <w:lang w:eastAsia="zh-CN"/>
          </w:rPr>
          <w:t xml:space="preserve"> and indicates </w:t>
        </w:r>
      </w:ins>
      <w:ins w:id="111" w:author="Jingjing_cmcc" w:date="2023-11-17T18:59:00Z">
        <w:r>
          <w:rPr>
            <w:sz w:val="20"/>
            <w:szCs w:val="20"/>
            <w:lang w:eastAsia="zh-CN"/>
          </w:rPr>
          <w:t>[</w:t>
        </w:r>
      </w:ins>
      <w:ins w:id="112" w:author="Jingjing_cmcc" w:date="2023-11-17T18:59:00Z">
        <w:r>
          <w:rPr>
            <w:i/>
            <w:iCs/>
            <w:sz w:val="20"/>
            <w:szCs w:val="20"/>
            <w:lang w:eastAsia="zh-CN"/>
          </w:rPr>
          <w:t>no gap with</w:t>
        </w:r>
      </w:ins>
      <w:ins w:id="113" w:author="Jingjing_cmcc" w:date="2023-11-17T18:59:00Z">
        <w:r>
          <w:rPr>
            <w:rFonts w:hint="eastAsia"/>
            <w:i/>
            <w:iCs/>
            <w:sz w:val="20"/>
            <w:szCs w:val="20"/>
            <w:lang w:eastAsia="zh-CN"/>
          </w:rPr>
          <w:t>out</w:t>
        </w:r>
      </w:ins>
      <w:ins w:id="114" w:author="Jingjing_cmcc" w:date="2023-11-17T18:59:00Z">
        <w:r>
          <w:rPr>
            <w:i/>
            <w:iCs/>
            <w:sz w:val="20"/>
            <w:szCs w:val="20"/>
            <w:lang w:eastAsia="zh-CN"/>
          </w:rPr>
          <w:t xml:space="preserve"> interruption</w:t>
        </w:r>
      </w:ins>
      <w:ins w:id="115" w:author="Jingjing_cmcc" w:date="2023-11-17T18:59:00Z">
        <w:r>
          <w:rPr>
            <w:sz w:val="20"/>
            <w:szCs w:val="20"/>
            <w:lang w:eastAsia="zh-CN"/>
          </w:rPr>
          <w:t>] via [</w:t>
        </w:r>
      </w:ins>
      <w:ins w:id="116" w:author="Jingjing_cmcc" w:date="2023-11-17T18:59:00Z">
        <w:r>
          <w:rPr>
            <w:i/>
            <w:iCs/>
            <w:sz w:val="20"/>
            <w:szCs w:val="20"/>
            <w:lang w:eastAsia="zh-CN"/>
          </w:rPr>
          <w:t>NeedForGap-InfoNR-R18]</w:t>
        </w:r>
      </w:ins>
      <w:ins w:id="117" w:author="Jingjing_cmcc" w:date="2023-11-17T18:59:00Z">
        <w:r>
          <w:rPr>
            <w:sz w:val="20"/>
            <w:szCs w:val="20"/>
            <w:lang w:eastAsia="zh-CN"/>
          </w:rPr>
          <w:t xml:space="preserve"> for the intra-frequency measurement</w:t>
        </w:r>
      </w:ins>
      <w:ins w:id="118" w:author="Jingjing_cmcc" w:date="2023-11-17T18:59:00Z">
        <w:r>
          <w:rPr>
            <w:rFonts w:hint="eastAsia"/>
            <w:sz w:val="20"/>
            <w:szCs w:val="20"/>
            <w:lang w:eastAsia="zh-CN" w:bidi="ar"/>
          </w:rPr>
          <w:t xml:space="preserve">, and </w:t>
        </w:r>
      </w:ins>
      <w:ins w:id="119" w:author="Jingjing_cmcc" w:date="2023-11-17T18:59:00Z">
        <w:r>
          <w:rPr>
            <w:sz w:val="20"/>
            <w:szCs w:val="20"/>
            <w:lang w:eastAsia="zh-CN" w:bidi="ar"/>
          </w:rPr>
          <w:t xml:space="preserve">SMTC is </w:t>
        </w:r>
      </w:ins>
      <w:ins w:id="120" w:author="Jingjing_cmcc" w:date="2023-11-17T18:59:00Z">
        <w:r>
          <w:rPr>
            <w:rFonts w:hint="eastAsia"/>
            <w:sz w:val="20"/>
            <w:szCs w:val="20"/>
            <w:lang w:eastAsia="zh-CN" w:bidi="ar"/>
          </w:rPr>
          <w:t>partially</w:t>
        </w:r>
      </w:ins>
      <w:ins w:id="121" w:author="Jingjing_cmcc" w:date="2023-11-17T18:59:00Z">
        <w:r>
          <w:rPr>
            <w:sz w:val="20"/>
            <w:szCs w:val="20"/>
            <w:lang w:eastAsia="zh-CN" w:bidi="ar"/>
          </w:rPr>
          <w:t xml:space="preserve"> overlapping with </w:t>
        </w:r>
      </w:ins>
      <w:ins w:id="122" w:author="Jingjing_cmcc" w:date="2023-11-17T18:59:00Z">
        <w:r>
          <w:rPr>
            <w:sz w:val="20"/>
            <w:szCs w:val="20"/>
          </w:rPr>
          <w:t>GA</w:t>
        </w:r>
      </w:ins>
      <w:ins w:id="123" w:author="Jingjing_cmcc" w:date="2023-11-17T18:59:00Z">
        <w:r>
          <w:rPr>
            <w:rFonts w:hint="eastAsia"/>
            <w:sz w:val="20"/>
            <w:szCs w:val="20"/>
            <w:lang w:eastAsia="zh-CN"/>
          </w:rPr>
          <w:t>P</w:t>
        </w:r>
      </w:ins>
      <w:del w:id="124" w:author="Jingjing_cmcc" w:date="2023-11-17T18:59:00Z">
        <w:r>
          <w:rPr>
            <w:sz w:val="20"/>
            <w:szCs w:val="20"/>
            <w:lang w:eastAsia="zh-CN" w:bidi="ar"/>
          </w:rPr>
          <w:delText>.</w:delText>
        </w:r>
      </w:del>
    </w:p>
    <w:p>
      <w:pPr>
        <w:rPr>
          <w:ins w:id="125" w:author="Nokia" w:date="2023-11-17T08:57:00Z"/>
          <w:lang w:val="en-US" w:eastAsia="zh-CN" w:bidi="ar"/>
        </w:rPr>
      </w:pPr>
      <w:r>
        <w:rPr>
          <w:lang w:val="en-US" w:eastAsia="zh-CN" w:bidi="ar"/>
        </w:rPr>
        <w:t>When GAP is not configured, requirements in 9.2.5 apply.</w:t>
      </w:r>
    </w:p>
    <w:p>
      <w:pPr>
        <w:rPr>
          <w:lang w:val="en-US" w:eastAsia="zh-CN"/>
        </w:rPr>
      </w:pPr>
      <w:ins w:id="126" w:author="Nokia" w:date="2023-11-17T08:57:00Z">
        <w:r>
          <w:rPr>
            <w:lang w:val="en-US" w:eastAsia="zh-CN" w:bidi="ar"/>
          </w:rPr>
          <w:t xml:space="preserve">Editor’s </w:t>
        </w:r>
      </w:ins>
      <w:ins w:id="127" w:author="Nokia" w:date="2023-11-17T08:58:00Z">
        <w:r>
          <w:rPr>
            <w:lang w:val="en-US" w:eastAsia="zh-CN" w:bidi="ar"/>
          </w:rPr>
          <w:t xml:space="preserve">note: RAN4 has to decide the UE behaviour when DRX is condifured whether interruptions are allowed. </w:t>
        </w:r>
      </w:ins>
    </w:p>
    <w:p>
      <w:pPr>
        <w:rPr>
          <w:rFonts w:cs="v4.2.0"/>
        </w:rPr>
      </w:pPr>
    </w:p>
    <w:p>
      <w:pPr>
        <w:keepNext/>
        <w:keepLines/>
        <w:spacing w:before="180"/>
        <w:outlineLvl w:val="1"/>
        <w:rPr>
          <w:rFonts w:eastAsia="??"/>
          <w:color w:val="FF0000"/>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4"/>
        <w:rPr>
          <w:lang w:val="en-US" w:eastAsia="zh-CN"/>
        </w:rPr>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9"/>
      </w:pPr>
      <w:r>
        <w:rPr>
          <w:lang w:val="en-US"/>
        </w:rPr>
        <w:tab/>
      </w:r>
      <w:r>
        <w:t>T</w:t>
      </w:r>
      <w:r>
        <w:rPr>
          <w:vertAlign w:val="subscript"/>
        </w:rPr>
        <w:t>PSS/SSS_sync_intra</w:t>
      </w:r>
      <w:r>
        <w:t>: it is the time period used in PSS/SSS detection</w:t>
      </w:r>
      <w:del w:id="128" w:author="Jingjing_cmcc" w:date="2023-11-16T05:29:00Z">
        <w:r>
          <w:rPr/>
          <w:delText xml:space="preserve"> </w:delText>
        </w:r>
      </w:del>
      <w:del w:id="129" w:author="Jingjing_cmcc" w:date="2023-11-16T05:28:00Z">
        <w:r>
          <w:rPr/>
          <w:delText>given in table 9.2.5.1-1, 9.2.5.1-2, 9.2.5.1-4 (deactivated SCell) or 9.2.5.1-5 (deactivated SCell) or 9.2.5.1-9 (deactivated SCell) or 9.2.5.1-11 or 9.2.5.1-12 (deactivated PSCell) or 9.2.5.1-13 (deactivated PSCell).</w:delText>
        </w:r>
      </w:del>
    </w:p>
    <w:p>
      <w:pPr>
        <w:pStyle w:val="100"/>
        <w:rPr>
          <w:ins w:id="130" w:author="Waseem Ozan" w:date="2023-10-16T19: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100"/>
        <w:rPr>
          <w:lang w:val="en-US" w:eastAsia="zh-CN"/>
        </w:rPr>
      </w:pPr>
      <w:ins w:id="131" w:author="Waseem Ozan" w:date="2023-10-16T19:12:00Z">
        <w:r>
          <w:rPr/>
          <w:t>-</w:t>
        </w:r>
      </w:ins>
      <w:ins w:id="132" w:author="Waseem Ozan" w:date="2023-10-16T19:12:00Z">
        <w:r>
          <w:rPr/>
          <w:tab/>
        </w:r>
      </w:ins>
      <w:ins w:id="133" w:author="Waseem Ozan" w:date="2023-10-16T19:12:00Z">
        <w:r>
          <w:rPr>
            <w:rFonts w:hint="eastAsia"/>
            <w:lang w:val="en-US" w:eastAsia="zh-CN"/>
          </w:rPr>
          <w:t xml:space="preserve">For UE </w:t>
        </w:r>
      </w:ins>
      <w:ins w:id="134" w:author="Waseem Ozan" w:date="2023-10-16T19:12:00Z">
        <w:r>
          <w:rPr>
            <w:lang w:eastAsia="zh-CN"/>
          </w:rPr>
          <w:t>indicat</w:t>
        </w:r>
      </w:ins>
      <w:ins w:id="135" w:author="Waseem Ozan" w:date="2023-10-16T19:12:00Z">
        <w:r>
          <w:rPr>
            <w:rFonts w:hint="eastAsia"/>
            <w:lang w:val="en-US" w:eastAsia="zh-CN"/>
          </w:rPr>
          <w:t xml:space="preserve">ing [no gap without interruption], </w:t>
        </w:r>
      </w:ins>
      <w:ins w:id="136" w:author="Waseem Ozan" w:date="2023-10-16T19:12:00Z">
        <w:r>
          <w:rPr/>
          <w:t>T</w:t>
        </w:r>
      </w:ins>
      <w:ins w:id="137" w:author="Waseem Ozan" w:date="2023-10-16T19:12:00Z">
        <w:r>
          <w:rPr>
            <w:vertAlign w:val="subscript"/>
          </w:rPr>
          <w:t>PSS/SSS_sync_intra</w:t>
        </w:r>
      </w:ins>
      <w:ins w:id="138" w:author="Waseem Ozan" w:date="2023-10-16T19:12:00Z">
        <w:r>
          <w:rPr>
            <w:lang w:eastAsia="zh-TW"/>
          </w:rPr>
          <w:t xml:space="preserve"> is given in Table 9.2.5.1-</w:t>
        </w:r>
      </w:ins>
      <w:ins w:id="139" w:author="Waseem Ozan" w:date="2023-10-16T19:12:00Z">
        <w:r>
          <w:rPr>
            <w:rFonts w:hint="eastAsia"/>
            <w:lang w:val="en-US" w:eastAsia="zh-CN"/>
          </w:rPr>
          <w:t xml:space="preserve">1 for FR1 and </w:t>
        </w:r>
      </w:ins>
      <w:ins w:id="140" w:author="Waseem Ozan" w:date="2023-10-16T19:12:00Z">
        <w:r>
          <w:rPr>
            <w:lang w:eastAsia="zh-TW"/>
          </w:rPr>
          <w:t xml:space="preserve"> Table 9.2.5.1-</w:t>
        </w:r>
      </w:ins>
      <w:ins w:id="141" w:author="Waseem Ozan" w:date="2023-10-16T19:12:00Z">
        <w:r>
          <w:rPr>
            <w:rFonts w:hint="eastAsia"/>
            <w:lang w:val="en-US" w:eastAsia="zh-CN"/>
          </w:rPr>
          <w:t xml:space="preserve">2 for FR2. For UE </w:t>
        </w:r>
      </w:ins>
      <w:ins w:id="142" w:author="Waseem Ozan" w:date="2023-10-16T19:12:00Z">
        <w:r>
          <w:rPr>
            <w:lang w:eastAsia="zh-CN"/>
          </w:rPr>
          <w:t>indica</w:t>
        </w:r>
      </w:ins>
      <w:ins w:id="143" w:author="Waseem Ozan" w:date="2023-10-16T19:12:00Z">
        <w:r>
          <w:rPr>
            <w:rFonts w:hint="eastAsia"/>
            <w:lang w:val="en-US" w:eastAsia="zh-CN"/>
          </w:rPr>
          <w:t xml:space="preserve">ting [no gap with interruption], </w:t>
        </w:r>
      </w:ins>
      <w:ins w:id="144" w:author="Waseem Ozan" w:date="2023-10-16T19:12:00Z">
        <w:r>
          <w:rPr/>
          <w:t>T</w:t>
        </w:r>
      </w:ins>
      <w:ins w:id="145" w:author="Waseem Ozan" w:date="2023-10-16T19:12:00Z">
        <w:r>
          <w:rPr>
            <w:vertAlign w:val="subscript"/>
          </w:rPr>
          <w:t>PSS/SSS_sync_intra</w:t>
        </w:r>
      </w:ins>
      <w:ins w:id="146" w:author="Waseem Ozan" w:date="2023-10-16T19:12:00Z">
        <w:r>
          <w:rPr>
            <w:lang w:eastAsia="zh-TW"/>
          </w:rPr>
          <w:t xml:space="preserve"> is given in Table </w:t>
        </w:r>
      </w:ins>
      <w:ins w:id="147" w:author="Waseem Ozan" w:date="2023-10-16T19:12:00Z">
        <w:r>
          <w:rPr>
            <w:rFonts w:hint="eastAsia"/>
            <w:lang w:eastAsia="zh-TW"/>
          </w:rPr>
          <w:t xml:space="preserve"> 9.2.5.1-X1</w:t>
        </w:r>
      </w:ins>
      <w:ins w:id="148" w:author="Waseem Ozan" w:date="2023-10-16T19:12:00Z">
        <w:r>
          <w:rPr>
            <w:rFonts w:hint="eastAsia"/>
            <w:lang w:val="en-US" w:eastAsia="zh-CN"/>
          </w:rPr>
          <w:t xml:space="preserve"> for FR1 and </w:t>
        </w:r>
      </w:ins>
      <w:ins w:id="149" w:author="Waseem Ozan" w:date="2023-10-16T19:12:00Z">
        <w:r>
          <w:rPr>
            <w:lang w:eastAsia="zh-TW"/>
          </w:rPr>
          <w:t xml:space="preserve"> Table </w:t>
        </w:r>
      </w:ins>
      <w:ins w:id="150" w:author="Waseem Ozan" w:date="2023-10-16T19:12:00Z">
        <w:r>
          <w:rPr>
            <w:rFonts w:hint="eastAsia"/>
            <w:lang w:eastAsia="zh-TW"/>
          </w:rPr>
          <w:t>9.2.5.1-X</w:t>
        </w:r>
      </w:ins>
      <w:ins w:id="151" w:author="Waseem Ozan" w:date="2023-10-16T19:12:00Z">
        <w:r>
          <w:rPr>
            <w:rFonts w:hint="eastAsia"/>
            <w:lang w:val="en-US" w:eastAsia="zh-CN"/>
          </w:rPr>
          <w:t>2 for FR2.</w:t>
        </w:r>
      </w:ins>
    </w:p>
    <w:p>
      <w:pPr>
        <w:pStyle w:val="100"/>
        <w:rPr>
          <w:ins w:id="152" w:author="Jingjing_cmcc" w:date="2023-11-16T05:28:00Z"/>
          <w:lang w:val="en-US" w:eastAsia="zh-CN"/>
        </w:rPr>
      </w:pPr>
      <w:ins w:id="153" w:author="Jingjing_cmcc" w:date="2023-11-16T05:28:00Z">
        <w:r>
          <w:rPr/>
          <w:t>-</w:t>
        </w:r>
      </w:ins>
      <w:ins w:id="154" w:author="Jingjing_cmcc" w:date="2023-11-16T05:28:00Z">
        <w:r>
          <w:rPr/>
          <w:tab/>
        </w:r>
      </w:ins>
      <w:ins w:id="155" w:author="Jingjing_cmcc" w:date="2023-11-16T05:28:00Z">
        <w:r>
          <w:rPr>
            <w:rFonts w:hint="eastAsia"/>
            <w:lang w:val="en-US" w:eastAsia="zh-CN"/>
          </w:rPr>
          <w:t xml:space="preserve">Otherwise, </w:t>
        </w:r>
      </w:ins>
      <w:ins w:id="156" w:author="Jingjing_cmcc" w:date="2023-11-16T05:28:00Z">
        <w:r>
          <w:rPr/>
          <w:t>T</w:t>
        </w:r>
      </w:ins>
      <w:ins w:id="157" w:author="Jingjing_cmcc" w:date="2023-11-16T05:28:00Z">
        <w:r>
          <w:rPr>
            <w:vertAlign w:val="subscript"/>
          </w:rPr>
          <w:t>PSS/SSS_sync_intra</w:t>
        </w:r>
      </w:ins>
      <w:ins w:id="158" w:author="Jingjing_cmcc" w:date="2023-11-16T05:28:00Z">
        <w:r>
          <w:rPr>
            <w:rFonts w:hint="eastAsia"/>
            <w:vertAlign w:val="subscript"/>
            <w:lang w:val="en-US" w:eastAsia="zh-CN"/>
          </w:rPr>
          <w:t xml:space="preserve"> </w:t>
        </w:r>
      </w:ins>
      <w:ins w:id="159" w:author="Jingjing_cmcc" w:date="2023-11-16T05:28:00Z">
        <w:r>
          <w:rPr>
            <w:rFonts w:hint="eastAsia"/>
            <w:lang w:val="en-US" w:eastAsia="zh-CN"/>
          </w:rPr>
          <w:t xml:space="preserve">is </w:t>
        </w:r>
      </w:ins>
      <w:ins w:id="160" w:author="Jingjing_cmcc" w:date="2023-11-16T05:28:00Z">
        <w:r>
          <w:rPr/>
          <w:t>given in table 9.2.5.1-1, 9.2.5.1-2, 9.2.5.1-4 (deactivated SCell) or 9.2.5.1-5 (deactivated SCell) or 9.2.5.1-9 (deactivated SCell) or 9.2.5.1-11 or 9.2.5.1-12 (deactivated PSCell) or 9.2.5.1-13 (deactivated PSCell).</w:t>
        </w:r>
      </w:ins>
    </w:p>
    <w:p>
      <w:pPr>
        <w:pStyle w:val="99"/>
      </w:pPr>
      <w:r>
        <w:tab/>
      </w:r>
      <w:r>
        <w:t>T</w:t>
      </w:r>
      <w:r>
        <w:rPr>
          <w:vertAlign w:val="subscript"/>
        </w:rPr>
        <w:t>SSB_time_index_intra</w:t>
      </w:r>
      <w:r>
        <w:t>: it is the time period used to acquire the index of the SSB being measured</w:t>
      </w:r>
      <w:del w:id="161" w:author="Jingjing_cmcc" w:date="2023-11-16T05:33:00Z">
        <w:r>
          <w:rPr/>
          <w:delText xml:space="preserve"> given in table 9.2.5.1-3, 9.2.5.1-15 (FR2-2), 9.2.5.1-6 (deactivated SCell), 9.2.5.1-10(deactivated SCell) or 9.2.5.1-14 (deactivated PSCell).</w:delText>
        </w:r>
      </w:del>
    </w:p>
    <w:p>
      <w:pPr>
        <w:pStyle w:val="100"/>
        <w:rPr>
          <w:lang w:val="en-US" w:eastAsia="zh-CN"/>
        </w:rPr>
      </w:pPr>
      <w:ins w:id="162" w:author="Waseem Ozan" w:date="2023-10-16T19:13:00Z">
        <w:r>
          <w:rPr/>
          <w:t>-</w:t>
        </w:r>
      </w:ins>
      <w:ins w:id="163" w:author="Waseem Ozan" w:date="2023-10-16T19:13:00Z">
        <w:r>
          <w:rPr/>
          <w:tab/>
        </w:r>
      </w:ins>
      <w:ins w:id="164" w:author="Waseem Ozan" w:date="2023-10-16T19:13:00Z">
        <w:r>
          <w:rPr>
            <w:rFonts w:hint="eastAsia"/>
            <w:lang w:val="en-US" w:eastAsia="zh-CN"/>
          </w:rPr>
          <w:t xml:space="preserve">For UE </w:t>
        </w:r>
      </w:ins>
      <w:ins w:id="165" w:author="Waseem Ozan" w:date="2023-10-16T19:13:00Z">
        <w:r>
          <w:rPr>
            <w:lang w:eastAsia="zh-CN"/>
          </w:rPr>
          <w:t>indica</w:t>
        </w:r>
      </w:ins>
      <w:ins w:id="166" w:author="Waseem Ozan" w:date="2023-10-16T19:13:00Z">
        <w:r>
          <w:rPr>
            <w:rFonts w:hint="eastAsia"/>
            <w:lang w:val="en-US" w:eastAsia="zh-CN"/>
          </w:rPr>
          <w:t xml:space="preserve">ting [no gap without interruption], </w:t>
        </w:r>
      </w:ins>
      <w:ins w:id="167" w:author="Waseem Ozan" w:date="2023-10-16T19:13:00Z">
        <w:r>
          <w:rPr/>
          <w:t>T</w:t>
        </w:r>
      </w:ins>
      <w:ins w:id="168" w:author="Waseem Ozan" w:date="2023-10-16T19:13:00Z">
        <w:r>
          <w:rPr>
            <w:vertAlign w:val="subscript"/>
          </w:rPr>
          <w:t>SSB_time_index_intra</w:t>
        </w:r>
      </w:ins>
      <w:ins w:id="169" w:author="Waseem Ozan" w:date="2023-10-16T19:13:00Z">
        <w:r>
          <w:rPr>
            <w:rFonts w:eastAsia="PMingLiU"/>
            <w:lang w:eastAsia="zh-TW"/>
          </w:rPr>
          <w:t xml:space="preserve"> is given in Table 9.2.5.1-</w:t>
        </w:r>
      </w:ins>
      <w:ins w:id="170" w:author="Waseem Ozan" w:date="2023-10-16T19:13:00Z">
        <w:r>
          <w:rPr>
            <w:rFonts w:hint="eastAsia"/>
            <w:lang w:val="en-US" w:eastAsia="zh-CN"/>
          </w:rPr>
          <w:t xml:space="preserve">3 for FR1 and </w:t>
        </w:r>
      </w:ins>
      <w:ins w:id="171" w:author="Waseem Ozan" w:date="2023-10-16T19:13:00Z">
        <w:r>
          <w:rPr>
            <w:rFonts w:eastAsia="PMingLiU"/>
            <w:lang w:eastAsia="zh-TW"/>
          </w:rPr>
          <w:t>Table 9.2.5.1-</w:t>
        </w:r>
      </w:ins>
      <w:ins w:id="172" w:author="Waseem Ozan" w:date="2023-10-16T19:13:00Z">
        <w:r>
          <w:rPr>
            <w:rFonts w:hint="eastAsia"/>
            <w:lang w:val="en-US" w:eastAsia="zh-CN"/>
          </w:rPr>
          <w:t xml:space="preserve">15 for FR2-2. For UE </w:t>
        </w:r>
      </w:ins>
      <w:ins w:id="173" w:author="Waseem Ozan" w:date="2023-10-16T19:13:00Z">
        <w:r>
          <w:rPr>
            <w:lang w:eastAsia="zh-CN"/>
          </w:rPr>
          <w:t>indicat</w:t>
        </w:r>
      </w:ins>
      <w:ins w:id="174" w:author="Waseem Ozan" w:date="2023-10-16T19:13:00Z">
        <w:r>
          <w:rPr>
            <w:rFonts w:hint="eastAsia"/>
            <w:lang w:val="en-US" w:eastAsia="zh-CN"/>
          </w:rPr>
          <w:t xml:space="preserve">ing [no gap with interruption], </w:t>
        </w:r>
      </w:ins>
      <w:ins w:id="175" w:author="Waseem Ozan" w:date="2023-10-16T19:13:00Z">
        <w:r>
          <w:rPr/>
          <w:t>T</w:t>
        </w:r>
      </w:ins>
      <w:ins w:id="176" w:author="Waseem Ozan" w:date="2023-10-16T19:13:00Z">
        <w:r>
          <w:rPr>
            <w:vertAlign w:val="subscript"/>
          </w:rPr>
          <w:t>SSB_time_index_intra</w:t>
        </w:r>
      </w:ins>
      <w:ins w:id="177" w:author="Waseem Ozan" w:date="2023-10-16T19:13:00Z">
        <w:r>
          <w:rPr>
            <w:rFonts w:eastAsia="PMingLiU"/>
            <w:lang w:eastAsia="zh-TW"/>
          </w:rPr>
          <w:t xml:space="preserve"> is given in Table 9.2.5.1-</w:t>
        </w:r>
      </w:ins>
      <w:ins w:id="178" w:author="Waseem Ozan" w:date="2023-10-16T19:13:00Z">
        <w:r>
          <w:rPr>
            <w:rFonts w:hint="eastAsia"/>
            <w:lang w:val="en-US" w:eastAsia="zh-CN"/>
          </w:rPr>
          <w:t xml:space="preserve">X3 for FR1 and </w:t>
        </w:r>
      </w:ins>
      <w:ins w:id="179" w:author="Waseem Ozan" w:date="2023-10-16T19:13:00Z">
        <w:r>
          <w:rPr>
            <w:rFonts w:eastAsia="PMingLiU"/>
            <w:lang w:eastAsia="zh-TW"/>
          </w:rPr>
          <w:t>Table 9.2.5.1-</w:t>
        </w:r>
      </w:ins>
      <w:ins w:id="180" w:author="Waseem Ozan" w:date="2023-10-16T19:13:00Z">
        <w:r>
          <w:rPr>
            <w:rFonts w:hint="eastAsia"/>
            <w:lang w:val="en-US" w:eastAsia="zh-CN"/>
          </w:rPr>
          <w:t>X4 for FR2-2.</w:t>
        </w:r>
      </w:ins>
    </w:p>
    <w:p>
      <w:pPr>
        <w:pStyle w:val="100"/>
        <w:rPr>
          <w:lang w:val="en-US" w:eastAsia="zh-CN"/>
        </w:rPr>
      </w:pPr>
      <w:ins w:id="181" w:author="Jingjing_cmcc" w:date="2023-11-16T05:33:00Z">
        <w:r>
          <w:rPr/>
          <w:t>-</w:t>
        </w:r>
      </w:ins>
      <w:ins w:id="182" w:author="Jingjing_cmcc" w:date="2023-11-16T05:33:00Z">
        <w:r>
          <w:rPr/>
          <w:tab/>
        </w:r>
      </w:ins>
      <w:ins w:id="183" w:author="Jingjing_cmcc" w:date="2023-11-16T05:33:00Z">
        <w:r>
          <w:rPr>
            <w:rFonts w:hint="eastAsia"/>
            <w:lang w:val="en-US" w:eastAsia="zh-CN"/>
          </w:rPr>
          <w:t xml:space="preserve">Otherwise, </w:t>
        </w:r>
      </w:ins>
      <w:ins w:id="184" w:author="Jingjing_cmcc" w:date="2023-11-16T05:33:00Z">
        <w:r>
          <w:rPr/>
          <w:t>T</w:t>
        </w:r>
      </w:ins>
      <w:ins w:id="185" w:author="Jingjing_cmcc" w:date="2023-11-16T05:33:00Z">
        <w:r>
          <w:rPr>
            <w:vertAlign w:val="subscript"/>
          </w:rPr>
          <w:t>SSB_time_index_intra</w:t>
        </w:r>
      </w:ins>
      <w:ins w:id="186" w:author="Jingjing_cmcc" w:date="2023-11-16T05:33:00Z">
        <w:r>
          <w:rPr>
            <w:rFonts w:hint="eastAsia"/>
            <w:vertAlign w:val="subscript"/>
            <w:lang w:val="en-US" w:eastAsia="zh-CN"/>
          </w:rPr>
          <w:t xml:space="preserve"> </w:t>
        </w:r>
      </w:ins>
      <w:ins w:id="187" w:author="Jingjing_cmcc" w:date="2023-11-16T05:33:00Z">
        <w:r>
          <w:rPr>
            <w:rFonts w:hint="eastAsia"/>
            <w:lang w:val="en-US" w:eastAsia="zh-CN"/>
          </w:rPr>
          <w:t xml:space="preserve">is </w:t>
        </w:r>
      </w:ins>
      <w:ins w:id="188" w:author="Jingjing_cmcc" w:date="2023-11-16T05:33:00Z">
        <w:r>
          <w:rPr/>
          <w:t>given in table 9.2.5.1-3, 9.2.5.1-15 (FR2-2), 9.2.5.1-6 (deactivated SCell), 9.2.5.1-10(deactivated SCell) or 9.2.5.1-14 (deactivated PSCell).</w:t>
        </w:r>
      </w:ins>
      <w:ins w:id="189" w:author="Waseem Ozan" w:date="2023-10-16T19:13:00Z">
        <w:r>
          <w:rPr>
            <w:rFonts w:hint="eastAsia"/>
            <w:lang w:val="en-US" w:eastAsia="zh-CN"/>
          </w:rPr>
          <w:t xml:space="preserve"> </w:t>
        </w:r>
      </w:ins>
    </w:p>
    <w:p>
      <w:pPr>
        <w:pStyle w:val="99"/>
        <w:rPr>
          <w:del w:id="190" w:author="Waseem Ozan" w:date="2023-10-16T19:14:00Z"/>
          <w:lang w:val="en-US"/>
          <w:rPrChange w:id="191" w:author="Waseem Ozan" w:date="2023-10-16T19:13:00Z">
            <w:rPr>
              <w:del w:id="192" w:author="Waseem Ozan" w:date="2023-10-16T19:14:00Z"/>
            </w:rPr>
          </w:rPrChange>
        </w:rPr>
      </w:pPr>
    </w:p>
    <w:p>
      <w:pPr>
        <w:pStyle w:val="99"/>
      </w:pPr>
      <w:r>
        <w:tab/>
      </w:r>
      <w:r>
        <w:t>T</w:t>
      </w:r>
      <w:r>
        <w:rPr>
          <w:vertAlign w:val="subscript"/>
        </w:rPr>
        <w:t xml:space="preserve"> SSB_measurement_period_intra</w:t>
      </w:r>
      <w:r>
        <w:t>: equal to a measurement period of SSB based measurement</w:t>
      </w:r>
      <w:del w:id="193" w:author="Jingjing_cmcc" w:date="2023-11-16T05:36:00Z">
        <w:r>
          <w:rPr/>
          <w:delText xml:space="preserve"> given in table 9.2.5.2-1, table 9.2.5.2-2 table 9.2.5.2-3 (deactivated SCell), 9.2.5.2-4(deactivated SCell), 9.2.5.2-5 or 9.2.5.2-6(deactivated SCell), 9.2.5.2-8(deactivated PSCell) or 9.2.5.2-9(deactivated PSCell).</w:delText>
        </w:r>
      </w:del>
    </w:p>
    <w:p>
      <w:pPr>
        <w:pStyle w:val="100"/>
        <w:rPr>
          <w:ins w:id="194" w:author="Waseem Ozan" w:date="2023-10-16T19:16: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100"/>
        <w:rPr>
          <w:lang w:val="en-US" w:eastAsia="zh-CN"/>
        </w:rPr>
      </w:pPr>
      <w:ins w:id="195" w:author="Waseem Ozan" w:date="2023-10-16T19:16:00Z">
        <w:r>
          <w:rPr/>
          <w:t>-</w:t>
        </w:r>
      </w:ins>
      <w:ins w:id="196" w:author="Waseem Ozan" w:date="2023-10-16T19:16:00Z">
        <w:r>
          <w:rPr/>
          <w:tab/>
        </w:r>
      </w:ins>
      <w:ins w:id="197" w:author="Waseem Ozan" w:date="2023-10-16T19:16:00Z">
        <w:r>
          <w:rPr>
            <w:rFonts w:hint="eastAsia"/>
            <w:lang w:val="en-US" w:eastAsia="zh-CN"/>
          </w:rPr>
          <w:t xml:space="preserve">For UE </w:t>
        </w:r>
      </w:ins>
      <w:ins w:id="198" w:author="Waseem Ozan" w:date="2023-10-16T19:16:00Z">
        <w:r>
          <w:rPr>
            <w:lang w:eastAsia="zh-CN"/>
          </w:rPr>
          <w:t>indicat</w:t>
        </w:r>
      </w:ins>
      <w:ins w:id="199" w:author="Waseem Ozan" w:date="2023-10-16T19:16:00Z">
        <w:r>
          <w:rPr>
            <w:rFonts w:hint="eastAsia"/>
            <w:lang w:val="en-US" w:eastAsia="zh-CN"/>
          </w:rPr>
          <w:t xml:space="preserve">ing [no gap without interruption], </w:t>
        </w:r>
      </w:ins>
      <w:ins w:id="200" w:author="Waseem Ozan" w:date="2023-10-16T19:16:00Z">
        <w:r>
          <w:rPr/>
          <w:t>T</w:t>
        </w:r>
      </w:ins>
      <w:ins w:id="201" w:author="Waseem Ozan" w:date="2023-10-16T19:16:00Z">
        <w:r>
          <w:rPr>
            <w:vertAlign w:val="subscript"/>
          </w:rPr>
          <w:t>SSB_measurement_period_intra</w:t>
        </w:r>
      </w:ins>
      <w:ins w:id="202" w:author="Waseem Ozan" w:date="2023-10-16T19:16:00Z">
        <w:r>
          <w:rPr>
            <w:rFonts w:eastAsia="PMingLiU"/>
            <w:lang w:eastAsia="zh-TW"/>
          </w:rPr>
          <w:t xml:space="preserve"> is given in Table 9.2.5.</w:t>
        </w:r>
      </w:ins>
      <w:ins w:id="203" w:author="Waseem Ozan" w:date="2023-10-16T19:16:00Z">
        <w:r>
          <w:rPr>
            <w:rFonts w:hint="eastAsia"/>
            <w:lang w:val="en-US" w:eastAsia="zh-CN"/>
          </w:rPr>
          <w:t>2</w:t>
        </w:r>
      </w:ins>
      <w:ins w:id="204" w:author="Waseem Ozan" w:date="2023-10-16T19:16:00Z">
        <w:r>
          <w:rPr>
            <w:rFonts w:eastAsia="PMingLiU"/>
            <w:lang w:eastAsia="zh-TW"/>
          </w:rPr>
          <w:t>-</w:t>
        </w:r>
      </w:ins>
      <w:ins w:id="205" w:author="Waseem Ozan" w:date="2023-10-16T19:16:00Z">
        <w:r>
          <w:rPr>
            <w:rFonts w:hint="eastAsia"/>
            <w:lang w:val="en-US" w:eastAsia="zh-CN"/>
          </w:rPr>
          <w:t xml:space="preserve">1 for FR1 and </w:t>
        </w:r>
      </w:ins>
      <w:ins w:id="206" w:author="Waseem Ozan" w:date="2023-10-16T19:16:00Z">
        <w:r>
          <w:rPr>
            <w:rFonts w:eastAsia="PMingLiU"/>
            <w:lang w:eastAsia="zh-TW"/>
          </w:rPr>
          <w:t xml:space="preserve"> Table 9.2.5.</w:t>
        </w:r>
      </w:ins>
      <w:ins w:id="207" w:author="Waseem Ozan" w:date="2023-10-16T19:16:00Z">
        <w:r>
          <w:rPr>
            <w:rFonts w:hint="eastAsia"/>
            <w:lang w:val="en-US" w:eastAsia="zh-CN"/>
          </w:rPr>
          <w:t>2</w:t>
        </w:r>
      </w:ins>
      <w:ins w:id="208" w:author="Waseem Ozan" w:date="2023-10-16T19:16:00Z">
        <w:r>
          <w:rPr>
            <w:rFonts w:eastAsia="PMingLiU"/>
            <w:lang w:eastAsia="zh-TW"/>
          </w:rPr>
          <w:t>-</w:t>
        </w:r>
      </w:ins>
      <w:ins w:id="209" w:author="Waseem Ozan" w:date="2023-10-16T19:16:00Z">
        <w:r>
          <w:rPr>
            <w:rFonts w:hint="eastAsia"/>
            <w:lang w:val="en-US" w:eastAsia="zh-CN"/>
          </w:rPr>
          <w:t xml:space="preserve">2 for FR2. For UE </w:t>
        </w:r>
      </w:ins>
      <w:ins w:id="210" w:author="Waseem Ozan" w:date="2023-10-16T19:16:00Z">
        <w:r>
          <w:rPr>
            <w:lang w:eastAsia="zh-CN"/>
          </w:rPr>
          <w:t>indicat</w:t>
        </w:r>
      </w:ins>
      <w:ins w:id="211" w:author="Waseem Ozan" w:date="2023-10-16T19:16:00Z">
        <w:r>
          <w:rPr>
            <w:rFonts w:hint="eastAsia"/>
            <w:lang w:val="en-US" w:eastAsia="zh-CN"/>
          </w:rPr>
          <w:t xml:space="preserve">ing [no gap with interruption], </w:t>
        </w:r>
      </w:ins>
      <w:ins w:id="212" w:author="Waseem Ozan" w:date="2023-10-16T19:16:00Z">
        <w:r>
          <w:rPr/>
          <w:t>T</w:t>
        </w:r>
      </w:ins>
      <w:ins w:id="213" w:author="Waseem Ozan" w:date="2023-10-16T19:16:00Z">
        <w:r>
          <w:rPr>
            <w:vertAlign w:val="subscript"/>
          </w:rPr>
          <w:t>SSB_measurement_period_intra</w:t>
        </w:r>
      </w:ins>
      <w:ins w:id="214" w:author="Waseem Ozan" w:date="2023-10-16T19:16:00Z">
        <w:r>
          <w:rPr>
            <w:rFonts w:eastAsia="PMingLiU"/>
            <w:lang w:eastAsia="zh-TW"/>
          </w:rPr>
          <w:t xml:space="preserve"> is given in </w:t>
        </w:r>
      </w:ins>
      <w:ins w:id="215" w:author="Waseem Ozan" w:date="2023-10-16T19:16:00Z">
        <w:r>
          <w:rPr>
            <w:rFonts w:hint="eastAsia" w:eastAsia="PMingLiU"/>
            <w:lang w:eastAsia="zh-TW"/>
          </w:rPr>
          <w:t>Table 9.2.5.2-Y1</w:t>
        </w:r>
      </w:ins>
      <w:ins w:id="216" w:author="Waseem Ozan" w:date="2023-10-16T19:16:00Z">
        <w:r>
          <w:rPr>
            <w:rFonts w:hint="eastAsia"/>
            <w:lang w:val="en-US" w:eastAsia="zh-CN"/>
          </w:rPr>
          <w:t xml:space="preserve"> for FR1 and </w:t>
        </w:r>
      </w:ins>
      <w:ins w:id="217" w:author="Waseem Ozan" w:date="2023-10-16T19:16:00Z">
        <w:r>
          <w:rPr>
            <w:rFonts w:eastAsia="PMingLiU"/>
            <w:lang w:eastAsia="zh-TW"/>
          </w:rPr>
          <w:t xml:space="preserve"> Table </w:t>
        </w:r>
      </w:ins>
      <w:ins w:id="218" w:author="Waseem Ozan" w:date="2023-10-16T19:16:00Z">
        <w:r>
          <w:rPr>
            <w:rFonts w:hint="eastAsia" w:eastAsia="PMingLiU"/>
            <w:lang w:eastAsia="zh-TW"/>
          </w:rPr>
          <w:t>Table 9.2.5.2-Y</w:t>
        </w:r>
      </w:ins>
      <w:ins w:id="219" w:author="Waseem Ozan" w:date="2023-10-16T19:16:00Z">
        <w:r>
          <w:rPr>
            <w:rFonts w:hint="eastAsia"/>
            <w:lang w:val="en-US" w:eastAsia="zh-CN"/>
          </w:rPr>
          <w:t>2 for FR2.</w:t>
        </w:r>
      </w:ins>
    </w:p>
    <w:p>
      <w:pPr>
        <w:pStyle w:val="99"/>
        <w:rPr>
          <w:rFonts w:eastAsia="PMingLiU"/>
          <w:lang w:eastAsia="zh-TW"/>
        </w:rPr>
      </w:pPr>
      <w:r>
        <w:t>-</w:t>
      </w:r>
      <w:r>
        <w:tab/>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pStyle w:val="99"/>
        <w:rPr>
          <w:ins w:id="220" w:author="Jingjing_cmcc" w:date="2023-11-16T05:36:00Z"/>
          <w:rFonts w:eastAsia="PMingLiU"/>
          <w:lang w:eastAsia="zh-TW"/>
        </w:rPr>
      </w:pPr>
      <w:ins w:id="221" w:author="Jingjing_cmcc" w:date="2023-11-16T05:36:00Z">
        <w:r>
          <w:rPr/>
          <w:t>-</w:t>
        </w:r>
      </w:ins>
      <w:ins w:id="222" w:author="Jingjing_cmcc" w:date="2023-11-16T05:36:00Z">
        <w:r>
          <w:rPr/>
          <w:tab/>
        </w:r>
      </w:ins>
      <w:ins w:id="223" w:author="Jingjing_cmcc" w:date="2023-11-16T05:36:00Z">
        <w:r>
          <w:rPr>
            <w:rFonts w:hint="eastAsia"/>
            <w:lang w:val="en-US" w:eastAsia="zh-CN"/>
          </w:rPr>
          <w:t xml:space="preserve">Otherwise, </w:t>
        </w:r>
      </w:ins>
      <w:ins w:id="224" w:author="Jingjing_cmcc" w:date="2023-11-16T05:36:00Z">
        <w:r>
          <w:rPr/>
          <w:t>T</w:t>
        </w:r>
      </w:ins>
      <w:ins w:id="225" w:author="Jingjing_cmcc" w:date="2023-11-16T05:36:00Z">
        <w:r>
          <w:rPr>
            <w:vertAlign w:val="subscript"/>
          </w:rPr>
          <w:t xml:space="preserve"> SSB_measurement_period_intra</w:t>
        </w:r>
      </w:ins>
      <w:ins w:id="226" w:author="Jingjing_cmcc" w:date="2023-11-16T05:36:00Z">
        <w:r>
          <w:rPr>
            <w:rFonts w:hint="eastAsia"/>
            <w:vertAlign w:val="subscript"/>
            <w:lang w:val="en-US" w:eastAsia="zh-CN"/>
          </w:rPr>
          <w:t xml:space="preserve"> </w:t>
        </w:r>
      </w:ins>
      <w:ins w:id="227" w:author="Jingjing_cmcc" w:date="2023-11-16T05:36:00Z">
        <w:r>
          <w:rPr>
            <w:rFonts w:hint="eastAsia"/>
            <w:lang w:val="en-US" w:eastAsia="zh-CN"/>
          </w:rPr>
          <w:t xml:space="preserve">is </w:t>
        </w:r>
      </w:ins>
      <w:ins w:id="228" w:author="Jingjing_cmcc" w:date="2023-11-16T05:36:00Z">
        <w:r>
          <w:rPr/>
          <w:t>given in table 9.2.5.2-1, table 9.2.5.2-2 table 9.2.5.2-3 (deactivated SCell), 9.2.5.2-4(deactivated SCell), 9.2.5.2-5 or 9.2.5.2-6(deactivated SCell), 9.2.5.2-8(deactivated PSCell) or 9.2.5.2-9(deactivated PSCell).</w:t>
        </w:r>
      </w:ins>
    </w:p>
    <w:p>
      <w:pPr>
        <w:pStyle w:val="99"/>
      </w:pPr>
      <w:r>
        <w:tab/>
      </w:r>
      <w:r>
        <w:t>CSSF</w:t>
      </w:r>
      <w:r>
        <w:rPr>
          <w:vertAlign w:val="subscript"/>
        </w:rPr>
        <w:t>intra</w:t>
      </w:r>
      <w:r>
        <w:t>: it is a carrier specific scaling factor and is determined</w:t>
      </w:r>
    </w:p>
    <w:p>
      <w:pPr>
        <w:pStyle w:val="99"/>
        <w:rPr>
          <w:ins w:id="229" w:author="Waseem Ozan" w:date="2023-10-16T19:20:00Z"/>
        </w:rPr>
      </w:pPr>
      <w:r>
        <w:tab/>
      </w:r>
      <w:ins w:id="230" w:author="Waseem Ozan" w:date="2023-10-16T19:20:00Z">
        <w:r>
          <w:rPr/>
          <w:t>-</w:t>
        </w:r>
      </w:ins>
      <w:ins w:id="231" w:author="Waseem Ozan" w:date="2023-10-16T19:20:00Z">
        <w:r>
          <w:rPr/>
          <w:tab/>
        </w:r>
      </w:ins>
      <w:r>
        <w:t>according to CSSF</w:t>
      </w:r>
      <w:r>
        <w:rPr>
          <w:vertAlign w:val="subscript"/>
        </w:rPr>
        <w:t xml:space="preserve">outside_gap,i </w:t>
      </w:r>
      <w:r>
        <w:t xml:space="preserve">in clause 9.1.5.1 for measurement conducted outside measurement gaps, i.e. </w:t>
      </w:r>
    </w:p>
    <w:p>
      <w:pPr>
        <w:pStyle w:val="99"/>
        <w:numPr>
          <w:ilvl w:val="8"/>
          <w:numId w:val="0"/>
        </w:numPr>
        <w:ind w:left="1084" w:leftChars="400"/>
        <w:rPr>
          <w:ins w:id="232" w:author="Waseem Ozan" w:date="2023-10-16T19:25:00Z"/>
          <w:lang w:eastAsia="zh-CN"/>
        </w:rPr>
      </w:pPr>
      <w:ins w:id="233" w:author="Waseem Ozan" w:date="2023-10-16T19:21:00Z">
        <w:r>
          <w:rPr/>
          <w:t>-</w:t>
        </w:r>
      </w:ins>
      <w:ins w:id="234" w:author="Waseem Ozan" w:date="2023-10-16T19:21:00Z">
        <w:r>
          <w:rPr/>
          <w:tab/>
        </w:r>
      </w:ins>
      <w:ins w:id="235" w:author="Waseem Ozan" w:date="2023-10-16T19:21:00Z">
        <w:r>
          <w:rPr>
            <w:rFonts w:hint="eastAsia"/>
            <w:lang w:val="en-US" w:eastAsia="zh-CN"/>
          </w:rPr>
          <w:t xml:space="preserve"> </w:t>
        </w:r>
      </w:ins>
      <w:r>
        <w:t>when intra-frequency SMTC is fully non overlapping or partially overlapping with measurement gaps</w:t>
      </w:r>
      <w:r>
        <w:rPr>
          <w:rFonts w:hint="eastAsia"/>
          <w:lang w:eastAsia="zh-CN"/>
        </w:rPr>
        <w:t xml:space="preserve"> or NCSG</w:t>
      </w:r>
      <w:r>
        <w:t xml:space="preserve">,  or </w:t>
      </w:r>
    </w:p>
    <w:p>
      <w:pPr>
        <w:pStyle w:val="99"/>
        <w:numPr>
          <w:ilvl w:val="8"/>
          <w:numId w:val="0"/>
        </w:numPr>
        <w:ind w:left="1084" w:leftChars="400"/>
        <w:rPr>
          <w:ins w:id="236" w:author="Waseem Ozan" w:date="2023-10-16T19:25:00Z"/>
          <w:lang w:val="en-US" w:eastAsia="zh-CN"/>
        </w:rPr>
      </w:pPr>
      <w:ins w:id="237" w:author="Waseem Ozan" w:date="2023-10-16T19:25:00Z">
        <w:r>
          <w:rPr/>
          <w:t>-</w:t>
        </w:r>
      </w:ins>
      <w:ins w:id="238" w:author="Waseem Ozan" w:date="2023-10-16T19:25:00Z">
        <w:r>
          <w:rPr/>
          <w:tab/>
        </w:r>
      </w:ins>
      <w:ins w:id="239" w:author="Waseem Ozan" w:date="2023-10-16T19:25:00Z">
        <w:r>
          <w:rPr>
            <w:rFonts w:hint="eastAsia"/>
            <w:lang w:val="en-US" w:eastAsia="zh-CN"/>
          </w:rPr>
          <w:t xml:space="preserve"> </w:t>
        </w:r>
      </w:ins>
      <w:ins w:id="240" w:author="Waseem Ozan" w:date="2023-10-16T19:25:00Z">
        <w:r>
          <w:rPr>
            <w:lang w:eastAsia="zh-CN"/>
          </w:rPr>
          <w:t xml:space="preserve">when </w:t>
        </w:r>
      </w:ins>
      <w:ins w:id="241" w:author="Waseem Ozan" w:date="2023-10-16T19:25:00Z">
        <w:r>
          <w:rPr/>
          <w:t>intra-frequency SMTC is fully non overlapping</w:t>
        </w:r>
      </w:ins>
      <w:ins w:id="242" w:author="Waseem Ozan" w:date="2023-10-16T19:25:00Z">
        <w:r>
          <w:rPr>
            <w:rFonts w:hint="eastAsia"/>
            <w:lang w:val="en-US" w:eastAsia="zh-CN"/>
          </w:rPr>
          <w:t xml:space="preserve"> </w:t>
        </w:r>
      </w:ins>
      <w:ins w:id="243" w:author="Waseem Ozan" w:date="2023-10-16T19:25:00Z">
        <w:r>
          <w:rPr/>
          <w:t xml:space="preserve">with </w:t>
        </w:r>
      </w:ins>
      <w:ins w:id="244" w:author="Waseem Ozan" w:date="2023-10-16T19:25:00Z">
        <w:del w:id="245" w:author="Jingjing_cmcc" w:date="2023-11-17T11:38:00Z">
          <w:r>
            <w:rPr>
              <w:lang w:val="en-US"/>
            </w:rPr>
            <w:delText>measurement gaps</w:delText>
          </w:r>
        </w:del>
      </w:ins>
      <w:ins w:id="246" w:author="Jingjing_cmcc" w:date="2023-11-17T11:38:00Z">
        <w:r>
          <w:rPr>
            <w:rFonts w:hint="eastAsia"/>
            <w:lang w:val="en-US" w:eastAsia="zh-CN"/>
          </w:rPr>
          <w:t>GAP</w:t>
        </w:r>
      </w:ins>
      <w:ins w:id="247" w:author="Waseem Ozan" w:date="2023-10-16T19:25:00Z">
        <w:r>
          <w:rPr/>
          <w:t xml:space="preserve"> for UE indicating [</w:t>
        </w:r>
      </w:ins>
      <w:ins w:id="248" w:author="Waseem Ozan" w:date="2023-10-16T19:25:00Z">
        <w:r>
          <w:rPr>
            <w:rFonts w:hint="eastAsia"/>
            <w:lang w:val="en-US" w:eastAsia="zh-CN"/>
          </w:rPr>
          <w:t>no gap with interruption</w:t>
        </w:r>
      </w:ins>
      <w:ins w:id="249" w:author="Waseem Ozan" w:date="2023-10-16T19:25:00Z">
        <w:r>
          <w:rPr/>
          <w:t xml:space="preserve">], </w:t>
        </w:r>
      </w:ins>
      <w:ins w:id="250" w:author="Waseem Ozan" w:date="2023-10-16T19:25:00Z">
        <w:r>
          <w:rPr>
            <w:rFonts w:hint="eastAsia"/>
            <w:lang w:val="en-US" w:eastAsia="zh-CN"/>
          </w:rPr>
          <w:t xml:space="preserve"> or</w:t>
        </w:r>
      </w:ins>
    </w:p>
    <w:p>
      <w:pPr>
        <w:pStyle w:val="99"/>
        <w:numPr>
          <w:ilvl w:val="8"/>
          <w:numId w:val="0"/>
        </w:numPr>
        <w:ind w:left="1084" w:leftChars="400"/>
        <w:rPr>
          <w:ins w:id="251" w:author="Waseem Ozan" w:date="2023-10-16T19:25:00Z"/>
        </w:rPr>
      </w:pPr>
      <w:ins w:id="252" w:author="Waseem Ozan" w:date="2023-10-16T19:25:00Z">
        <w:r>
          <w:rPr/>
          <w:t>-</w:t>
        </w:r>
      </w:ins>
      <w:ins w:id="253" w:author="Waseem Ozan" w:date="2023-10-16T19:25:00Z">
        <w:r>
          <w:rPr/>
          <w:tab/>
        </w:r>
      </w:ins>
      <w:ins w:id="254" w:author="Waseem Ozan" w:date="2023-10-16T19:25:00Z">
        <w:r>
          <w:rPr>
            <w:rFonts w:hint="eastAsia"/>
            <w:lang w:val="en-US" w:eastAsia="zh-CN"/>
          </w:rPr>
          <w:t xml:space="preserve"> </w:t>
        </w:r>
      </w:ins>
      <w:ins w:id="255" w:author="Waseem Ozan" w:date="2023-10-16T19:25:00Z">
        <w:r>
          <w:rPr>
            <w:lang w:eastAsia="zh-CN"/>
          </w:rPr>
          <w:t xml:space="preserve">when </w:t>
        </w:r>
      </w:ins>
      <w:ins w:id="256" w:author="Waseem Ozan" w:date="2023-10-16T19:25:00Z">
        <w:r>
          <w:rPr/>
          <w:t>intra-frequency SMTC is fully non overlapping or partially overlapping</w:t>
        </w:r>
      </w:ins>
      <w:ins w:id="257" w:author="Waseem Ozan" w:date="2023-10-16T19:25:00Z">
        <w:r>
          <w:rPr>
            <w:rFonts w:hint="eastAsia"/>
            <w:lang w:val="en-US" w:eastAsia="zh-CN"/>
          </w:rPr>
          <w:t xml:space="preserve"> </w:t>
        </w:r>
      </w:ins>
      <w:ins w:id="258" w:author="Waseem Ozan" w:date="2023-10-16T19:25:00Z">
        <w:r>
          <w:rPr/>
          <w:t xml:space="preserve">with </w:t>
        </w:r>
      </w:ins>
      <w:ins w:id="259" w:author="Waseem Ozan" w:date="2023-10-16T19:25:00Z">
        <w:del w:id="260" w:author="Jingjing_cmcc" w:date="2023-11-17T11:39:00Z">
          <w:r>
            <w:rPr>
              <w:lang w:val="en-US"/>
            </w:rPr>
            <w:delText>measurement gaps</w:delText>
          </w:r>
        </w:del>
      </w:ins>
      <w:ins w:id="261" w:author="Jingjing_cmcc" w:date="2023-11-17T11:39:00Z">
        <w:r>
          <w:rPr>
            <w:rFonts w:hint="eastAsia"/>
            <w:lang w:val="en-US" w:eastAsia="zh-CN"/>
          </w:rPr>
          <w:t>GAP</w:t>
        </w:r>
      </w:ins>
      <w:ins w:id="262" w:author="Waseem Ozan" w:date="2023-10-16T19:25:00Z">
        <w:r>
          <w:rPr/>
          <w:t xml:space="preserve"> for UE indicating [</w:t>
        </w:r>
      </w:ins>
      <w:ins w:id="263" w:author="Waseem Ozan" w:date="2023-10-16T19:25:00Z">
        <w:r>
          <w:rPr>
            <w:rFonts w:hint="eastAsia"/>
            <w:lang w:val="en-US" w:eastAsia="zh-CN"/>
          </w:rPr>
          <w:t>no gap without interruption</w:t>
        </w:r>
      </w:ins>
      <w:ins w:id="264" w:author="Waseem Ozan" w:date="2023-10-16T19:25:00Z">
        <w:r>
          <w:rPr/>
          <w:t>]</w:t>
        </w:r>
      </w:ins>
      <w:ins w:id="265" w:author="Waseem Ozan" w:date="2023-10-16T19:25:00Z">
        <w:r>
          <w:rPr>
            <w:rFonts w:hint="eastAsia"/>
            <w:lang w:val="en-US" w:eastAsia="zh-CN"/>
          </w:rPr>
          <w:t xml:space="preserve">, </w:t>
        </w:r>
      </w:ins>
      <w:ins w:id="266" w:author="Waseem Ozan" w:date="2023-10-16T19:25:00Z">
        <w:r>
          <w:rPr/>
          <w:t xml:space="preserve">or </w:t>
        </w:r>
      </w:ins>
    </w:p>
    <w:p>
      <w:pPr>
        <w:pStyle w:val="99"/>
        <w:ind w:left="284" w:firstLine="284"/>
        <w:rPr>
          <w:ins w:id="268" w:author="Waseem Ozan" w:date="2023-10-16T19:21:00Z"/>
        </w:rPr>
        <w:pPrChange w:id="267" w:author="Waseem Ozan" w:date="2023-10-16T19:23:00Z">
          <w:pPr>
            <w:pStyle w:val="99"/>
            <w:ind w:firstLine="284"/>
          </w:pPr>
        </w:pPrChange>
      </w:pPr>
      <w:ins w:id="269" w:author="Waseem Ozan" w:date="2023-10-16T19:22:00Z">
        <w:r>
          <w:rPr/>
          <w:t>-</w:t>
        </w:r>
      </w:ins>
      <w:ins w:id="270" w:author="Waseem Ozan" w:date="2023-10-16T19:22:00Z">
        <w:r>
          <w:rPr/>
          <w:tab/>
        </w:r>
      </w:ins>
      <w:r>
        <w:t>according to CSSF</w:t>
      </w:r>
      <w:r>
        <w:rPr>
          <w:vertAlign w:val="subscript"/>
        </w:rPr>
        <w:t xml:space="preserve">within_gap,i </w:t>
      </w:r>
      <w:r>
        <w:t xml:space="preserve">in clause 9.1.5.2 for measurement conducted within measurement gaps, i.e. </w:t>
      </w:r>
    </w:p>
    <w:p>
      <w:pPr>
        <w:pStyle w:val="99"/>
        <w:numPr>
          <w:ilvl w:val="5"/>
          <w:numId w:val="0"/>
        </w:numPr>
        <w:ind w:left="1084" w:leftChars="400"/>
        <w:rPr>
          <w:ins w:id="271" w:author="Waseem Ozan" w:date="2023-10-16T19:25:00Z"/>
          <w:lang w:eastAsia="zh-CN"/>
        </w:rPr>
      </w:pPr>
      <w:ins w:id="272" w:author="Waseem Ozan" w:date="2023-10-16T19:22:00Z">
        <w:r>
          <w:rPr/>
          <w:t>-</w:t>
        </w:r>
      </w:ins>
      <w:ins w:id="273" w:author="Waseem Ozan" w:date="2023-10-16T19:22:00Z">
        <w:r>
          <w:rPr/>
          <w:tab/>
        </w:r>
      </w:ins>
      <w:ins w:id="274" w:author="Waseem Ozan" w:date="2023-10-16T19:22:00Z">
        <w:r>
          <w:rPr>
            <w:rFonts w:hint="eastAsia"/>
            <w:lang w:val="en-US" w:eastAsia="zh-CN"/>
          </w:rPr>
          <w:t xml:space="preserve"> </w:t>
        </w:r>
      </w:ins>
      <w:r>
        <w:t>when intra-frequency SMTC is fully overlapping with measurement gaps</w:t>
      </w:r>
      <w:r>
        <w:rPr>
          <w:rFonts w:hint="eastAsia"/>
          <w:lang w:eastAsia="zh-CN"/>
        </w:rPr>
        <w:t>, or</w:t>
      </w:r>
      <w:r>
        <w:t xml:space="preserve"> </w:t>
      </w:r>
    </w:p>
    <w:p>
      <w:pPr>
        <w:pStyle w:val="99"/>
        <w:numPr>
          <w:ilvl w:val="5"/>
          <w:numId w:val="0"/>
        </w:numPr>
        <w:ind w:left="1084" w:leftChars="400"/>
        <w:rPr>
          <w:ins w:id="275" w:author="Waseem Ozan" w:date="2023-10-16T19:27:00Z"/>
          <w:lang w:val="en-US" w:eastAsia="zh-CN"/>
        </w:rPr>
      </w:pPr>
      <w:ins w:id="276" w:author="Waseem Ozan" w:date="2023-10-16T19:25:00Z">
        <w:r>
          <w:rPr/>
          <w:t>-</w:t>
        </w:r>
      </w:ins>
      <w:ins w:id="277" w:author="Waseem Ozan" w:date="2023-10-16T19:25:00Z">
        <w:r>
          <w:rPr/>
          <w:tab/>
        </w:r>
      </w:ins>
      <w:ins w:id="278" w:author="Waseem Ozan" w:date="2023-10-16T19:25:00Z">
        <w:r>
          <w:rPr>
            <w:lang w:eastAsia="zh-CN"/>
          </w:rPr>
          <w:t xml:space="preserve">when </w:t>
        </w:r>
      </w:ins>
      <w:ins w:id="279" w:author="Waseem Ozan" w:date="2023-10-16T19:25:00Z">
        <w:r>
          <w:rPr/>
          <w:t>intra-frequency SMTC is fully overlapping</w:t>
        </w:r>
      </w:ins>
      <w:ins w:id="280" w:author="Waseem Ozan" w:date="2023-10-16T19:25:00Z">
        <w:r>
          <w:rPr>
            <w:rFonts w:hint="eastAsia"/>
            <w:lang w:val="en-US" w:eastAsia="zh-CN"/>
          </w:rPr>
          <w:t xml:space="preserve"> </w:t>
        </w:r>
      </w:ins>
      <w:ins w:id="281" w:author="Waseem Ozan" w:date="2023-10-16T19:25:00Z">
        <w:r>
          <w:rPr/>
          <w:t>or partially overlapping</w:t>
        </w:r>
      </w:ins>
      <w:ins w:id="282" w:author="Waseem Ozan" w:date="2023-10-16T19:25:00Z">
        <w:r>
          <w:rPr>
            <w:rFonts w:hint="eastAsia"/>
            <w:lang w:val="en-US" w:eastAsia="zh-CN"/>
          </w:rPr>
          <w:t xml:space="preserve"> </w:t>
        </w:r>
      </w:ins>
      <w:ins w:id="283" w:author="Waseem Ozan" w:date="2023-10-16T19:25:00Z">
        <w:r>
          <w:rPr/>
          <w:t xml:space="preserve">with </w:t>
        </w:r>
      </w:ins>
      <w:ins w:id="284" w:author="Waseem Ozan" w:date="2023-10-16T19:25:00Z">
        <w:del w:id="285" w:author="Jingjing_cmcc" w:date="2023-11-17T11:40:00Z">
          <w:r>
            <w:rPr>
              <w:lang w:val="en-US"/>
            </w:rPr>
            <w:delText>measurement gaps</w:delText>
          </w:r>
        </w:del>
      </w:ins>
      <w:ins w:id="286" w:author="Jingjing_cmcc" w:date="2023-11-17T11:40:00Z">
        <w:r>
          <w:rPr>
            <w:rFonts w:hint="eastAsia"/>
            <w:lang w:val="en-US" w:eastAsia="zh-CN"/>
          </w:rPr>
          <w:t>GAP</w:t>
        </w:r>
      </w:ins>
      <w:ins w:id="287" w:author="Waseem Ozan" w:date="2023-10-16T19:25:00Z">
        <w:r>
          <w:rPr/>
          <w:t xml:space="preserve"> for UE indicating [</w:t>
        </w:r>
      </w:ins>
      <w:ins w:id="288" w:author="Waseem Ozan" w:date="2023-10-16T19:25:00Z">
        <w:r>
          <w:rPr>
            <w:rFonts w:hint="eastAsia"/>
            <w:lang w:val="en-US" w:eastAsia="zh-CN"/>
          </w:rPr>
          <w:t>no gap with interruption]</w:t>
        </w:r>
      </w:ins>
      <w:ins w:id="289" w:author="Waseem Ozan" w:date="2023-10-16T19:25:00Z">
        <w:r>
          <w:rPr>
            <w:rFonts w:hint="eastAsia"/>
            <w:lang w:eastAsia="zh-CN"/>
          </w:rPr>
          <w:t xml:space="preserve">, </w:t>
        </w:r>
      </w:ins>
      <w:ins w:id="290" w:author="Waseem Ozan" w:date="2023-10-16T19:25:00Z">
        <w:r>
          <w:rPr>
            <w:rFonts w:hint="eastAsia"/>
            <w:lang w:val="en-US" w:eastAsia="zh-CN"/>
          </w:rPr>
          <w:t>or</w:t>
        </w:r>
      </w:ins>
    </w:p>
    <w:p>
      <w:pPr>
        <w:pStyle w:val="99"/>
        <w:numPr>
          <w:ilvl w:val="5"/>
          <w:numId w:val="0"/>
        </w:numPr>
        <w:ind w:left="1084" w:leftChars="400"/>
        <w:rPr>
          <w:ins w:id="291" w:author="Waseem Ozan" w:date="2023-10-16T19:27:00Z"/>
          <w:lang w:eastAsia="zh-CN"/>
        </w:rPr>
      </w:pPr>
      <w:ins w:id="292" w:author="Waseem Ozan" w:date="2023-10-16T19:25:00Z">
        <w:r>
          <w:rPr/>
          <w:t>-</w:t>
        </w:r>
      </w:ins>
      <w:ins w:id="293" w:author="Waseem Ozan" w:date="2023-10-16T19:25:00Z">
        <w:r>
          <w:rPr/>
          <w:tab/>
        </w:r>
      </w:ins>
      <w:ins w:id="294" w:author="Waseem Ozan" w:date="2023-10-16T19:25:00Z">
        <w:r>
          <w:rPr>
            <w:lang w:eastAsia="zh-CN"/>
          </w:rPr>
          <w:t xml:space="preserve">when </w:t>
        </w:r>
      </w:ins>
      <w:ins w:id="295" w:author="Waseem Ozan" w:date="2023-10-16T19:25:00Z">
        <w:r>
          <w:rPr/>
          <w:t xml:space="preserve">intra-frequency SMTC is fully overlapping with </w:t>
        </w:r>
      </w:ins>
      <w:ins w:id="296" w:author="Waseem Ozan" w:date="2023-10-16T19:25:00Z">
        <w:del w:id="297" w:author="Jingjing_cmcc" w:date="2023-11-17T11:42:00Z">
          <w:r>
            <w:rPr>
              <w:lang w:val="en-US"/>
            </w:rPr>
            <w:delText>measurement gaps</w:delText>
          </w:r>
        </w:del>
      </w:ins>
      <w:ins w:id="298" w:author="Jingjing_cmcc" w:date="2023-11-17T11:42:00Z">
        <w:r>
          <w:rPr>
            <w:rFonts w:hint="eastAsia"/>
            <w:lang w:val="en-US" w:eastAsia="zh-CN"/>
          </w:rPr>
          <w:t>GAP</w:t>
        </w:r>
      </w:ins>
      <w:ins w:id="299" w:author="Waseem Ozan" w:date="2023-10-16T19:25:00Z">
        <w:r>
          <w:rPr/>
          <w:t xml:space="preserve"> for UE indicating [</w:t>
        </w:r>
      </w:ins>
      <w:ins w:id="300" w:author="Waseem Ozan" w:date="2023-10-16T19:25:00Z">
        <w:r>
          <w:rPr>
            <w:rFonts w:hint="eastAsia"/>
            <w:lang w:val="en-US" w:eastAsia="zh-CN"/>
          </w:rPr>
          <w:t xml:space="preserve">no gap without interruption], </w:t>
        </w:r>
      </w:ins>
      <w:ins w:id="301" w:author="Waseem Ozan" w:date="2023-10-16T19:25:00Z">
        <w:r>
          <w:rPr>
            <w:rFonts w:hint="eastAsia"/>
            <w:lang w:eastAsia="zh-CN"/>
          </w:rPr>
          <w:t>or</w:t>
        </w:r>
      </w:ins>
    </w:p>
    <w:p>
      <w:pPr>
        <w:pStyle w:val="99"/>
        <w:numPr>
          <w:ilvl w:val="5"/>
          <w:numId w:val="0"/>
        </w:numPr>
        <w:pPrChange w:id="302" w:author="Waseem Ozan" w:date="2023-10-16T19:27:00Z">
          <w:pPr>
            <w:pStyle w:val="99"/>
          </w:pPr>
        </w:pPrChange>
      </w:pPr>
      <w:ins w:id="303" w:author="Waseem Ozan" w:date="2023-10-16T19:22:00Z">
        <w:r>
          <w:rPr/>
          <w:t>-</w:t>
        </w:r>
      </w:ins>
      <w:ins w:id="304" w:author="Waseem Ozan" w:date="2023-10-16T19:22:00Z">
        <w:r>
          <w:rPr/>
          <w:tab/>
        </w:r>
      </w:ins>
      <w:r>
        <w:t>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99"/>
      </w:pPr>
      <w:bookmarkStart w:id="3"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
    </w:p>
    <w:p>
      <w:pPr>
        <w:pStyle w:val="99"/>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9"/>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99"/>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99"/>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99"/>
        <w:ind w:left="284" w:firstLine="0"/>
        <w:rPr>
          <w:ins w:id="306" w:author="RAN4_108b" w:date="2023-10-12T06:40:00Z"/>
          <w:lang w:eastAsia="zh-CN"/>
        </w:rPr>
        <w:pPrChange w:id="305" w:author="Unknown" w:date="2023-10-12T06:50:00Z">
          <w:pPr>
            <w:pStyle w:val="99"/>
          </w:pPr>
        </w:pPrChange>
      </w:pPr>
      <w:r>
        <w:t xml:space="preserve">When UE supports </w:t>
      </w:r>
      <w:ins w:id="307" w:author="RAN4_108b" w:date="2023-10-12T06:49:00Z">
        <w:r>
          <w:rPr>
            <w:lang w:eastAsia="zh-CN"/>
          </w:rPr>
          <w:t xml:space="preserve">concurrent measurement GAPs, i.e., supports </w:t>
        </w:r>
      </w:ins>
      <w:ins w:id="308" w:author="RAN4_108b" w:date="2023-10-12T06:40:00Z">
        <w:r>
          <w:rPr/>
          <w:t>the following capability or capabilities’</w:t>
        </w:r>
      </w:ins>
      <w:ins w:id="309" w:author="RAN4_108b" w:date="2023-10-12T06:49:00Z">
        <w:r>
          <w:rPr>
            <w:lang w:eastAsia="zh-CN"/>
          </w:rPr>
          <w:t xml:space="preserve"> </w:t>
        </w:r>
      </w:ins>
      <w:ins w:id="310" w:author="RAN4_108b" w:date="2023-10-12T06:40:00Z">
        <w:r>
          <w:rPr/>
          <w:t>combination:</w:t>
        </w:r>
      </w:ins>
      <w:ins w:id="311" w:author="RAN4_108b" w:date="2023-10-12T06:40:00Z">
        <w:r>
          <w:rPr>
            <w:lang w:eastAsia="zh-CN"/>
          </w:rPr>
          <w:t xml:space="preserve"> </w:t>
        </w:r>
      </w:ins>
    </w:p>
    <w:p>
      <w:pPr>
        <w:pStyle w:val="99"/>
        <w:numPr>
          <w:ilvl w:val="0"/>
          <w:numId w:val="17"/>
        </w:numPr>
        <w:rPr>
          <w:ins w:id="313" w:author="RAN4_108b" w:date="2023-10-12T06:41:00Z"/>
        </w:rPr>
        <w:pPrChange w:id="312" w:author="Unknown" w:date="2023-10-12T06:42:00Z">
          <w:pPr>
            <w:pStyle w:val="99"/>
          </w:pPr>
        </w:pPrChange>
      </w:pPr>
      <w:r>
        <w:rPr>
          <w:i/>
        </w:rPr>
        <w:t>concurrentMeasGap-r17</w:t>
      </w:r>
      <w:del w:id="314" w:author="RAN4_108b" w:date="2023-10-12T06:41:00Z">
        <w:r>
          <w:rPr/>
          <w:delText xml:space="preserve"> </w:delText>
        </w:r>
      </w:del>
      <w:ins w:id="315" w:author="RAN4_108b" w:date="2023-10-12T06:44:00Z">
        <w:r>
          <w:rPr>
            <w:lang w:eastAsia="zh-CN"/>
          </w:rPr>
          <w:t xml:space="preserve">, </w:t>
        </w:r>
      </w:ins>
      <w:ins w:id="316" w:author="RAN4_108b" w:date="2023-10-12T06:41:00Z">
        <w:r>
          <w:rPr/>
          <w:t>or</w:t>
        </w:r>
      </w:ins>
    </w:p>
    <w:p>
      <w:pPr>
        <w:pStyle w:val="99"/>
        <w:numPr>
          <w:ilvl w:val="0"/>
          <w:numId w:val="17"/>
        </w:numPr>
        <w:rPr>
          <w:ins w:id="317" w:author="RAN4_108b" w:date="2023-10-12T06:42:00Z"/>
          <w:lang w:eastAsia="zh-CN"/>
        </w:rPr>
      </w:pPr>
      <w:ins w:id="318" w:author="RAN4_108b" w:date="2023-10-12T06:42:00Z">
        <w:r>
          <w:rPr/>
          <w:t>[</w:t>
        </w:r>
      </w:ins>
      <w:ins w:id="319" w:author="RAN4_108b" w:date="2023-10-12T06:42:00Z">
        <w:r>
          <w:rPr>
            <w:lang w:eastAsia="zh-CN"/>
          </w:rPr>
          <w:t>concurrent gap with Pre-MG capability]</w:t>
        </w:r>
      </w:ins>
      <w:ins w:id="320" w:author="RAN4_108b" w:date="2023-10-12T06:42:00Z">
        <w:r>
          <w:rPr/>
          <w:t>, or</w:t>
        </w:r>
      </w:ins>
    </w:p>
    <w:p>
      <w:pPr>
        <w:pStyle w:val="99"/>
        <w:numPr>
          <w:ilvl w:val="0"/>
          <w:numId w:val="17"/>
        </w:numPr>
        <w:rPr>
          <w:ins w:id="321" w:author="RAN4_108b" w:date="2023-10-12T06:42:00Z"/>
          <w:lang w:eastAsia="zh-CN"/>
        </w:rPr>
      </w:pPr>
      <w:ins w:id="322" w:author="RAN4_108b" w:date="2023-10-12T06:42:00Z">
        <w:r>
          <w:rPr/>
          <w:t>[</w:t>
        </w:r>
      </w:ins>
      <w:ins w:id="323" w:author="RAN4_108b" w:date="2023-10-12T06:42:00Z">
        <w:r>
          <w:rPr>
            <w:lang w:eastAsia="zh-CN"/>
          </w:rPr>
          <w:t>concurrent gap with NCSG capability],</w:t>
        </w:r>
      </w:ins>
      <w:ins w:id="324" w:author="RAN4_108b" w:date="2023-10-12T06:42:00Z">
        <w:r>
          <w:rPr/>
          <w:t xml:space="preserve"> </w:t>
        </w:r>
      </w:ins>
    </w:p>
    <w:p>
      <w:pPr>
        <w:pStyle w:val="99"/>
        <w:rPr>
          <w:lang w:eastAsia="zh-CN"/>
        </w:rPr>
      </w:pPr>
      <w:r>
        <w:t xml:space="preserve">and </w:t>
      </w:r>
      <w:ins w:id="325" w:author="RAN4_108b" w:date="2023-10-12T06:40:00Z">
        <w:r>
          <w:rPr>
            <w:lang w:eastAsia="zh-CN"/>
          </w:rPr>
          <w:t xml:space="preserve">UE </w:t>
        </w:r>
      </w:ins>
      <w:r>
        <w:t xml:space="preserve">is configured with concurrent </w:t>
      </w:r>
      <w:r>
        <w:rPr>
          <w:lang w:eastAsia="zh-CN"/>
        </w:rPr>
        <w:t xml:space="preserve">measurement </w:t>
      </w:r>
      <w:del w:id="326" w:author="RAN4_108b" w:date="2023-10-12T06:44:00Z">
        <w:r>
          <w:rPr/>
          <w:delText>gap</w:delText>
        </w:r>
      </w:del>
      <w:del w:id="327" w:author="RAN4_108b" w:date="2023-10-12T06:44:00Z">
        <w:r>
          <w:rPr>
            <w:lang w:eastAsia="zh-CN"/>
          </w:rPr>
          <w:delText>s</w:delText>
        </w:r>
      </w:del>
      <w:ins w:id="328" w:author="RAN4_108b" w:date="2023-10-12T06:44:00Z">
        <w:r>
          <w:rPr>
            <w:lang w:eastAsia="zh-CN"/>
          </w:rPr>
          <w:t>GAPs</w:t>
        </w:r>
      </w:ins>
      <w:r>
        <w:t>,</w:t>
      </w:r>
    </w:p>
    <w:p>
      <w:pPr>
        <w:pStyle w:val="99"/>
        <w:rPr>
          <w:u w:val="single"/>
          <w:lang w:eastAsia="zh-CN"/>
        </w:rPr>
      </w:pPr>
      <w:r>
        <w:tab/>
      </w:r>
      <w:r>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329" w:author="CATT" w:date="2023-09-28T00:54:00Z">
        <w:r>
          <w:rPr>
            <w:lang w:eastAsia="zh-CN"/>
          </w:rPr>
          <w:delText>measurement gaps</w:delText>
        </w:r>
      </w:del>
      <w:ins w:id="330"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ins w:id="331" w:author="CATT" w:date="2023-09-28T00:18:00Z">
        <w:r>
          <w:rPr>
            <w:lang w:eastAsia="zh-CN"/>
          </w:rPr>
          <w:t>xRP_max</w:t>
        </w:r>
      </w:ins>
      <w:del w:id="332" w:author="CATT" w:date="2023-09-28T00:18:00Z">
        <w:r>
          <w:rPr>
            <w:lang w:eastAsia="zh-CN"/>
          </w:rPr>
          <w:delText>MGRP_max</w:delText>
        </w:r>
      </w:del>
      <w:r>
        <w:rPr>
          <w:lang w:eastAsia="zh-CN"/>
        </w:rPr>
        <w:t xml:space="preserve">), where </w:t>
      </w:r>
      <w:ins w:id="333" w:author="CATT" w:date="2023-09-28T00:18:00Z">
        <w:r>
          <w:rPr>
            <w:lang w:eastAsia="zh-CN"/>
          </w:rPr>
          <w:t>xRP_max</w:t>
        </w:r>
      </w:ins>
      <w:del w:id="334" w:author="CATT" w:date="2023-09-28T00:18:00Z">
        <w:r>
          <w:rPr>
            <w:lang w:eastAsia="zh-CN"/>
          </w:rPr>
          <w:delText>MGRP max</w:delText>
        </w:r>
      </w:del>
      <w:r>
        <w:rPr>
          <w:lang w:eastAsia="zh-CN"/>
        </w:rPr>
        <w:t xml:space="preserve"> is the maximum </w:t>
      </w:r>
      <w:del w:id="335" w:author="CATT" w:date="2023-09-28T00:18:00Z">
        <w:r>
          <w:rPr>
            <w:lang w:eastAsia="zh-CN"/>
          </w:rPr>
          <w:delText>MG</w:delText>
        </w:r>
      </w:del>
      <w:ins w:id="336" w:author="CATT" w:date="2023-09-28T00:18:00Z">
        <w:r>
          <w:rPr>
            <w:lang w:eastAsia="zh-CN"/>
          </w:rPr>
          <w:t>x</w:t>
        </w:r>
      </w:ins>
      <w:r>
        <w:rPr>
          <w:lang w:eastAsia="zh-CN"/>
        </w:rPr>
        <w:t xml:space="preserve">RP across all configured per-UE </w:t>
      </w:r>
      <w:del w:id="337" w:author="CATT" w:date="2023-09-28T00:18:00Z">
        <w:r>
          <w:rPr>
            <w:lang w:eastAsia="zh-CN"/>
          </w:rPr>
          <w:delText>measurement gap</w:delText>
        </w:r>
      </w:del>
      <w:ins w:id="338" w:author="RAN4_108b" w:date="2023-10-12T08:13:00Z">
        <w:r>
          <w:rPr>
            <w:lang w:eastAsia="zh-CN"/>
          </w:rPr>
          <w:t xml:space="preserve">measurement </w:t>
        </w:r>
      </w:ins>
      <w:ins w:id="339" w:author="CATT" w:date="2023-09-28T00:18:00Z">
        <w:r>
          <w:rPr>
            <w:lang w:eastAsia="zh-CN"/>
          </w:rPr>
          <w:t>GA</w:t>
        </w:r>
      </w:ins>
      <w:ins w:id="340" w:author="CATT" w:date="2023-09-28T00:19:00Z">
        <w:r>
          <w:rPr>
            <w:lang w:eastAsia="zh-CN"/>
          </w:rPr>
          <w:t>P</w:t>
        </w:r>
      </w:ins>
      <w:ins w:id="341" w:author="RAN4_108b" w:date="2023-10-12T08:13:00Z">
        <w:r>
          <w:rPr>
            <w:lang w:eastAsia="zh-CN"/>
          </w:rPr>
          <w:t>s</w:t>
        </w:r>
      </w:ins>
      <w:r>
        <w:rPr>
          <w:lang w:eastAsia="zh-CN"/>
        </w:rPr>
        <w:t xml:space="preserve"> and/or per-FR </w:t>
      </w:r>
      <w:del w:id="342" w:author="CATT" w:date="2023-09-28T00:19:00Z">
        <w:r>
          <w:rPr>
            <w:lang w:eastAsia="zh-CN"/>
          </w:rPr>
          <w:delText>measurement gap</w:delText>
        </w:r>
      </w:del>
      <w:ins w:id="343" w:author="RAN4_108b" w:date="2023-10-12T08:13:00Z">
        <w:r>
          <w:rPr>
            <w:lang w:eastAsia="zh-CN"/>
          </w:rPr>
          <w:t xml:space="preserve">measurement </w:t>
        </w:r>
      </w:ins>
      <w:ins w:id="344" w:author="CATT" w:date="2023-09-28T00:19:00Z">
        <w:r>
          <w:rPr>
            <w:lang w:eastAsia="zh-CN"/>
          </w:rPr>
          <w:t>GAP</w:t>
        </w:r>
      </w:ins>
      <w:ins w:id="345" w:author="RAN4_108b" w:date="2023-10-12T08:13:00Z">
        <w:r>
          <w:rPr>
            <w:lang w:eastAsia="zh-CN"/>
          </w:rPr>
          <w:t>s</w:t>
        </w:r>
      </w:ins>
      <w:r>
        <w:rPr>
          <w:lang w:eastAsia="zh-CN"/>
        </w:rPr>
        <w:t xml:space="preserve"> within the same FR as the SSB frequency layer, and starting from the beginning of any SMTC occasion: </w:t>
      </w:r>
    </w:p>
    <w:p>
      <w:pPr>
        <w:pStyle w:val="100"/>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w:t>
      </w:r>
      <w:del w:id="346" w:author="CATT" w:date="2023-09-28T00:19:00Z">
        <w:r>
          <w:rPr>
            <w:lang w:eastAsia="zh-CN"/>
          </w:rPr>
          <w:delText>measurement gap</w:delText>
        </w:r>
      </w:del>
      <w:ins w:id="347" w:author="CATT" w:date="2023-09-28T00:19:00Z">
        <w:r>
          <w:rPr>
            <w:lang w:eastAsia="zh-CN"/>
          </w:rPr>
          <w:t>GAP</w:t>
        </w:r>
      </w:ins>
      <w:r>
        <w:rPr>
          <w:lang w:eastAsia="zh-CN"/>
        </w:rPr>
        <w:t xml:space="preserve"> occasions within the window, and</w:t>
      </w:r>
    </w:p>
    <w:p>
      <w:pPr>
        <w:pStyle w:val="10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w:t>
      </w:r>
      <w:del w:id="348" w:author="CATT" w:date="2023-09-28T00:19:00Z">
        <w:r>
          <w:rPr>
            <w:lang w:eastAsia="zh-CN"/>
          </w:rPr>
          <w:delText xml:space="preserve">MG </w:delText>
        </w:r>
      </w:del>
      <w:ins w:id="349" w:author="CATT" w:date="2023-09-28T00:19:00Z">
        <w:r>
          <w:rPr>
            <w:lang w:eastAsia="zh-CN"/>
          </w:rPr>
          <w:t xml:space="preserve">GAP </w:t>
        </w:r>
      </w:ins>
      <w:r>
        <w:rPr>
          <w:lang w:eastAsia="zh-CN"/>
        </w:rPr>
        <w:t xml:space="preserve">occasion within the window W, after accounting for </w:t>
      </w:r>
      <w:del w:id="350" w:author="CATT" w:date="2023-09-28T00:19:00Z">
        <w:r>
          <w:rPr>
            <w:lang w:eastAsia="zh-CN"/>
          </w:rPr>
          <w:delText>measurement gap</w:delText>
        </w:r>
      </w:del>
      <w:ins w:id="351" w:author="CATT" w:date="2023-09-28T00:19:00Z">
        <w:r>
          <w:rPr>
            <w:lang w:eastAsia="zh-CN"/>
          </w:rPr>
          <w:t>GAP</w:t>
        </w:r>
      </w:ins>
      <w:r>
        <w:rPr>
          <w:lang w:eastAsia="zh-CN"/>
        </w:rPr>
        <w:t xml:space="preserve"> collisions by applying the measurement gap collision rule in section 9.1.8.3.</w:t>
      </w:r>
    </w:p>
    <w:p>
      <w:pPr>
        <w:pStyle w:val="100"/>
        <w:rPr>
          <w:ins w:id="352" w:author="CATT" w:date="2023-08-11T20:47:00Z"/>
          <w:lang w:eastAsia="zh-CN"/>
        </w:rPr>
      </w:pPr>
      <w:r>
        <w:rPr>
          <w:lang w:eastAsia="zh-TW"/>
        </w:rPr>
        <w:tab/>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100"/>
        <w:rPr>
          <w:ins w:id="353" w:author="CATT" w:date="2023-09-28T00:24:00Z"/>
          <w:lang w:eastAsia="zh-CN"/>
        </w:rPr>
      </w:pPr>
      <w:ins w:id="354" w:author="CATT" w:date="2023-09-28T00:22:00Z">
        <w:r>
          <w:rPr>
            <w:lang w:eastAsia="zh-CN"/>
          </w:rPr>
          <w:t>-</w:t>
        </w:r>
      </w:ins>
      <w:ins w:id="355" w:author="CATT" w:date="2023-09-28T00:22:00Z">
        <w:r>
          <w:rPr>
            <w:lang w:eastAsia="zh-CN"/>
          </w:rPr>
          <w:tab/>
        </w:r>
      </w:ins>
      <w:ins w:id="356" w:author="CATT" w:date="2023-09-28T00:22:00Z">
        <w:r>
          <w:rPr>
            <w:lang w:eastAsia="zh-CN"/>
          </w:rPr>
          <w:t xml:space="preserve">xRP = MGRP when </w:t>
        </w:r>
      </w:ins>
      <w:ins w:id="357" w:author="CATT" w:date="2023-09-28T00:23:00Z">
        <w:r>
          <w:rPr>
            <w:lang w:eastAsia="zh-CN"/>
          </w:rPr>
          <w:t xml:space="preserve">configured </w:t>
        </w:r>
      </w:ins>
      <w:ins w:id="358" w:author="CATT" w:date="2023-09-28T00:22:00Z">
        <w:r>
          <w:rPr>
            <w:lang w:eastAsia="zh-CN"/>
          </w:rPr>
          <w:t xml:space="preserve">GAP is </w:t>
        </w:r>
      </w:ins>
      <w:ins w:id="359" w:author="CATT" w:date="2023-09-28T00:23:00Z">
        <w:r>
          <w:rPr>
            <w:lang w:eastAsia="zh-CN"/>
          </w:rPr>
          <w:t xml:space="preserve">activated Pre-MG or MG, </w:t>
        </w:r>
      </w:ins>
      <w:ins w:id="360" w:author="CATT" w:date="2023-09-28T00:24:00Z">
        <w:r>
          <w:rPr>
            <w:lang w:eastAsia="zh-CN"/>
          </w:rPr>
          <w:t xml:space="preserve">and </w:t>
        </w:r>
      </w:ins>
      <w:ins w:id="361" w:author="CATT" w:date="2023-09-28T00:23:00Z">
        <w:r>
          <w:rPr>
            <w:lang w:eastAsia="zh-CN"/>
          </w:rPr>
          <w:t xml:space="preserve">xRP = </w:t>
        </w:r>
      </w:ins>
      <w:ins w:id="362" w:author="CATT" w:date="2023-09-28T00:24:00Z">
        <w:r>
          <w:rPr>
            <w:lang w:eastAsia="zh-CN"/>
          </w:rPr>
          <w:t>VI</w:t>
        </w:r>
      </w:ins>
      <w:ins w:id="363" w:author="CATT" w:date="2023-09-28T00:23:00Z">
        <w:r>
          <w:rPr>
            <w:lang w:eastAsia="zh-CN"/>
          </w:rPr>
          <w:t xml:space="preserve">RP when configured GAP is </w:t>
        </w:r>
      </w:ins>
      <w:ins w:id="364" w:author="CATT" w:date="2023-09-28T00:24:00Z">
        <w:r>
          <w:rPr>
            <w:lang w:eastAsia="zh-CN"/>
          </w:rPr>
          <w:t xml:space="preserve">NCSG. </w:t>
        </w:r>
      </w:ins>
    </w:p>
    <w:p>
      <w:pPr>
        <w:pStyle w:val="100"/>
        <w:ind w:left="766" w:leftChars="383"/>
        <w:rPr>
          <w:del w:id="366" w:author="RAN4_108b" w:date="2023-10-12T06:45:00Z"/>
          <w:lang w:eastAsia="zh-CN"/>
        </w:rPr>
        <w:pPrChange w:id="365" w:author="Unknown" w:date="2023-09-28T00:24:00Z">
          <w:pPr>
            <w:pStyle w:val="100"/>
          </w:pPr>
        </w:pPrChange>
      </w:pPr>
      <w:ins w:id="367" w:author="CATT" w:date="2023-09-28T00:25:00Z">
        <w:del w:id="368" w:author="RAN4_108b" w:date="2023-10-12T06:45:00Z">
          <w:r>
            <w:rPr>
              <w:lang w:eastAsia="zh-CN"/>
            </w:rPr>
            <w:delText xml:space="preserve">Note: the case when Pre-MG and NCSG is configured concurrently is not supported. </w:delText>
          </w:r>
        </w:del>
      </w:ins>
    </w:p>
    <w:p>
      <w:pPr>
        <w:ind w:left="568" w:hanging="284"/>
        <w:rPr>
          <w:lang w:eastAsia="zh-CN"/>
        </w:rPr>
      </w:pPr>
      <w:r>
        <w:t>-</w:t>
      </w:r>
      <w:r>
        <w:tab/>
      </w:r>
      <w:r>
        <w:t xml:space="preserve">Otherwise, when UE is not configured with </w:t>
      </w:r>
      <w:r>
        <w:rPr>
          <w:lang w:eastAsia="zh-CN"/>
        </w:rPr>
        <w:t xml:space="preserve">or UE does not support concurrent measurement </w:t>
      </w:r>
      <w:del w:id="369" w:author="RAN4_108b" w:date="2023-10-12T06:50:00Z">
        <w:r>
          <w:rPr>
            <w:lang w:eastAsia="zh-CN"/>
          </w:rPr>
          <w:delText>gaps</w:delText>
        </w:r>
      </w:del>
      <w:ins w:id="370" w:author="RAN4_108b" w:date="2023-10-12T06:50:00Z">
        <w:r>
          <w:rPr>
            <w:lang w:eastAsia="zh-CN"/>
          </w:rPr>
          <w:t>GAPs</w:t>
        </w:r>
      </w:ins>
      <w:r>
        <w:rPr>
          <w:lang w:eastAsia="zh-CN"/>
        </w:rPr>
        <w:t>:</w:t>
      </w:r>
    </w:p>
    <w:p>
      <w:pPr>
        <w:ind w:left="568" w:hanging="284"/>
      </w:pPr>
      <w:r>
        <w:tab/>
      </w:r>
      <w:r>
        <w:t>When intra-frequency SMTC is fully non overlapping with measurement gaps or NCSG, or intra-frequency SMTC is fully overlapping with MGs or NCSG, Kp=1</w:t>
      </w:r>
    </w:p>
    <w:p>
      <w:pPr>
        <w:pStyle w:val="99"/>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99"/>
        <w:rPr>
          <w:ins w:id="371" w:author="changes in RAN4#109" w:date="2023-10-31T20:35:00Z"/>
          <w:lang w:val="en-US" w:eastAsia="zh-CN"/>
        </w:rPr>
      </w:pPr>
      <w:r>
        <w:tab/>
      </w:r>
      <w:ins w:id="372" w:author="changes in RAN4#109" w:date="2023-10-31T20:37:00Z">
        <w:del w:id="373" w:author="MTK - Ato Yu" w:date="2023-11-17T19:28:00Z">
          <w:r>
            <w:rPr>
              <w:rFonts w:hint="eastAsia"/>
              <w:lang w:val="en-US" w:eastAsia="zh-CN"/>
            </w:rPr>
            <w:delText>F</w:delText>
          </w:r>
        </w:del>
      </w:ins>
      <w:ins w:id="374" w:author="changes in RAN4#109" w:date="2023-10-31T20:37:00Z">
        <w:del w:id="375" w:author="MTK - Ato Yu" w:date="2023-11-17T19:28:00Z">
          <w:r>
            <w:rPr/>
            <w:delText>or UE indicating [</w:delText>
          </w:r>
        </w:del>
      </w:ins>
      <w:ins w:id="376" w:author="changes in RAN4#109" w:date="2023-10-31T20:37:00Z">
        <w:del w:id="377" w:author="MTK - Ato Yu" w:date="2023-11-17T19:28:00Z">
          <w:r>
            <w:rPr>
              <w:rFonts w:hint="eastAsia"/>
              <w:lang w:val="en-US" w:eastAsia="zh-CN"/>
            </w:rPr>
            <w:delText>no gap with interruption], w</w:delText>
          </w:r>
        </w:del>
      </w:ins>
      <w:ins w:id="378" w:author="changes in RAN4#109" w:date="2023-10-31T20:37:00Z">
        <w:del w:id="379" w:author="MTK - Ato Yu" w:date="2023-11-17T19:28:00Z">
          <w:r>
            <w:rPr/>
            <w:delText xml:space="preserve">hen intra-frequency SMTC is partially </w:delText>
          </w:r>
        </w:del>
      </w:ins>
      <w:ins w:id="380" w:author="changes in RAN4#109" w:date="2023-10-31T20:40:00Z">
        <w:del w:id="381" w:author="MTK - Ato Yu" w:date="2023-11-17T19:28:00Z">
          <w:r>
            <w:rPr>
              <w:rFonts w:hint="eastAsia"/>
              <w:lang w:val="en-US" w:eastAsia="zh-CN"/>
            </w:rPr>
            <w:delText xml:space="preserve">or fully </w:delText>
          </w:r>
        </w:del>
      </w:ins>
      <w:ins w:id="382" w:author="changes in RAN4#109" w:date="2023-10-31T20:37:00Z">
        <w:del w:id="383" w:author="MTK - Ato Yu" w:date="2023-11-17T19:28:00Z">
          <w:r>
            <w:rPr/>
            <w:delText xml:space="preserve">overlapping with measurement gaps, Kp = </w:delText>
          </w:r>
        </w:del>
      </w:ins>
      <w:ins w:id="384" w:author="changes in RAN4#109" w:date="2023-10-31T20:37:00Z">
        <w:del w:id="385" w:author="MTK - Ato Yu" w:date="2023-11-17T19:28:00Z">
          <w:r>
            <w:rPr>
              <w:lang w:val="en-US"/>
            </w:rPr>
            <w:delText>1</w:delText>
          </w:r>
        </w:del>
      </w:ins>
      <w:ins w:id="386" w:author="changes in RAN4#109" w:date="2023-10-31T20:37:00Z">
        <w:del w:id="387" w:author="MTK - Ato Yu" w:date="2023-11-17T19:28:00Z">
          <w:r>
            <w:rPr>
              <w:rFonts w:hint="eastAsia"/>
              <w:lang w:val="en-US" w:eastAsia="zh-CN"/>
            </w:rPr>
            <w:delText>.</w:delText>
          </w:r>
        </w:del>
      </w:ins>
    </w:p>
    <w:p>
      <w:pPr>
        <w:pStyle w:val="99"/>
        <w:ind w:firstLine="0"/>
        <w:rPr>
          <w:lang w:val="en-US" w:eastAsia="zh-CN"/>
        </w:rPr>
      </w:pPr>
      <w:r>
        <w:rPr>
          <w:lang w:val="en-US"/>
        </w:rPr>
        <w:t>For FR2</w:t>
      </w:r>
      <w:r>
        <w:rPr>
          <w:lang w:val="en-US" w:eastAsia="zh-CN"/>
        </w:rPr>
        <w:t>,</w:t>
      </w:r>
    </w:p>
    <w:p>
      <w:pPr>
        <w:pStyle w:val="100"/>
        <w:rPr>
          <w:lang w:val="en-US" w:eastAsia="zh-CN"/>
        </w:rPr>
      </w:pPr>
      <w:r>
        <w:tab/>
      </w:r>
      <w:r>
        <w:rPr>
          <w:lang w:val="en-US"/>
        </w:rPr>
        <w:t>K</w:t>
      </w:r>
      <w:r>
        <w:rPr>
          <w:vertAlign w:val="subscript"/>
          <w:lang w:val="en-US"/>
        </w:rPr>
        <w:t>layer1_measurement</w:t>
      </w:r>
      <w:r>
        <w:rPr>
          <w:lang w:val="en-US"/>
        </w:rPr>
        <w:t xml:space="preserve">=1, </w:t>
      </w:r>
    </w:p>
    <w:p>
      <w:pPr>
        <w:pStyle w:val="101"/>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101"/>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1"/>
        <w:rPr>
          <w:lang w:val="en-US"/>
        </w:rPr>
      </w:pPr>
      <w:r>
        <w:tab/>
      </w:r>
      <w:r>
        <w:rPr>
          <w:lang w:val="en-US"/>
        </w:rPr>
        <w:t>K</w:t>
      </w:r>
      <w:r>
        <w:rPr>
          <w:vertAlign w:val="subscript"/>
          <w:lang w:val="en-US"/>
        </w:rPr>
        <w:t>layer1_measurement</w:t>
      </w:r>
      <w:r>
        <w:rPr>
          <w:lang w:val="en-US"/>
        </w:rPr>
        <w:t>=1.5, otherwise.</w:t>
      </w:r>
    </w:p>
    <w:p>
      <w:pPr>
        <w:pStyle w:val="100"/>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99"/>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99"/>
        <w:ind w:firstLine="32"/>
        <w:rPr>
          <w:ins w:id="388" w:author="changes in RAN4#109" w:date="2023-11-02T15:05:00Z"/>
          <w:highlight w:val="cyan"/>
          <w:lang w:val="en-US" w:eastAsia="zh-CN"/>
        </w:rPr>
      </w:pPr>
      <w:ins w:id="389" w:author="changes in RAN4#109" w:date="2023-11-02T15:05:00Z">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ins>
      <w:ins w:id="390" w:author="changes in RAN4#109" w:date="2023-11-02T15:05:00Z">
        <w:r>
          <w:rPr>
            <w:lang w:val="en-US" w:eastAsia="zh-CN"/>
          </w:rPr>
          <w:t>’</w:t>
        </w:r>
      </w:ins>
      <w:ins w:id="391" w:author="changes in RAN4#109" w:date="2023-11-02T15:05:00Z">
        <w:r>
          <w:rPr>
            <w:rFonts w:hint="eastAsia"/>
            <w:lang w:val="en-US" w:eastAsia="zh-CN"/>
          </w:rPr>
          <w:t xml:space="preserve"> status reporting.</w:t>
        </w:r>
      </w:ins>
    </w:p>
    <w:p>
      <w:pPr>
        <w:pStyle w:val="99"/>
        <w:ind w:firstLine="0"/>
      </w:pPr>
    </w:p>
    <w:p>
      <w:pPr>
        <w:pStyle w:val="79"/>
      </w:pPr>
      <w:r>
        <w:t>Table 9.2.5.1-1: Time period for PSS/SSS detection,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max( 600ms, ceil( 5 x K</w:t>
            </w:r>
            <w:r>
              <w:rPr>
                <w:kern w:val="2"/>
                <w:szCs w:val="22"/>
                <w:vertAlign w:val="subscript"/>
              </w:rPr>
              <w:t>p</w:t>
            </w:r>
            <w:r>
              <w:rPr>
                <w:kern w:val="2"/>
                <w:szCs w:val="22"/>
              </w:rPr>
              <w:t>) x SMTC period )</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max( 600ms, ceil(</w:t>
            </w:r>
            <w:r>
              <w:rPr>
                <w:rFonts w:hint="eastAsia" w:eastAsiaTheme="minorEastAsia"/>
                <w:kern w:val="2"/>
                <w:szCs w:val="22"/>
                <w:lang w:eastAsia="zh-CN"/>
              </w:rPr>
              <w:t>M2</w:t>
            </w:r>
            <w:r>
              <w:rPr>
                <w:rFonts w:hint="eastAsia" w:eastAsiaTheme="minorEastAsia"/>
                <w:kern w:val="2"/>
                <w:szCs w:val="22"/>
                <w:vertAlign w:val="superscript"/>
                <w:lang w:eastAsia="zh-CN"/>
              </w:rPr>
              <w:t xml:space="preserve"> Note 2</w:t>
            </w:r>
            <w:r>
              <w:rPr>
                <w:kern w:val="2"/>
                <w:szCs w:val="22"/>
              </w:rPr>
              <w:t>x 5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ceil(5 x K</w:t>
            </w:r>
            <w:r>
              <w:rPr>
                <w:kern w:val="2"/>
                <w:szCs w:val="22"/>
                <w:vertAlign w:val="subscript"/>
                <w:lang w:val="fr-FR"/>
              </w:rPr>
              <w:t>p</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 xml:space="preserve">NOTE </w:t>
            </w:r>
            <w:r>
              <w:rPr>
                <w:rFonts w:hint="eastAsia"/>
                <w:kern w:val="2"/>
                <w:szCs w:val="22"/>
              </w:rPr>
              <w:t>2</w:t>
            </w:r>
            <w:r>
              <w:rPr>
                <w:kern w:val="2"/>
                <w:szCs w:val="22"/>
              </w:rPr>
              <w:t>:</w:t>
            </w:r>
            <w:r>
              <w:rPr>
                <w:kern w:val="2"/>
                <w:szCs w:val="22"/>
              </w:rPr>
              <w:tab/>
            </w:r>
            <w:r>
              <w:rPr>
                <w:rFonts w:hint="eastAsia"/>
                <w:kern w:val="2"/>
                <w:szCs w:val="22"/>
              </w:rPr>
              <w:t>When</w:t>
            </w:r>
            <w:r>
              <w:rPr>
                <w:kern w:val="2"/>
                <w:szCs w:val="22"/>
              </w:rPr>
              <w:t xml:space="preserve"> </w:t>
            </w:r>
            <w:r>
              <w:rPr>
                <w:i/>
                <w:iCs/>
                <w:kern w:val="2"/>
                <w:szCs w:val="22"/>
              </w:rPr>
              <w:t>highSpeedMeasFlag-r16</w:t>
            </w:r>
            <w:r>
              <w:rPr>
                <w:rFonts w:hint="eastAsia" w:eastAsia="Malgun Gothic"/>
                <w:kern w:val="2"/>
                <w:szCs w:val="22"/>
                <w:lang w:eastAsia="zh-CN"/>
              </w:rPr>
              <w:t xml:space="preserve"> is</w:t>
            </w:r>
            <w:r>
              <w:rPr>
                <w:rFonts w:hint="eastAsia"/>
                <w:kern w:val="2"/>
                <w:szCs w:val="22"/>
              </w:rPr>
              <w:t xml:space="preserve"> not configured</w:t>
            </w:r>
            <w:r>
              <w:rPr>
                <w:kern w:val="2"/>
                <w:szCs w:val="22"/>
              </w:rPr>
              <w:t>,</w:t>
            </w:r>
            <w:r>
              <w:rPr>
                <w:rFonts w:hint="eastAsia"/>
                <w:kern w:val="2"/>
                <w:szCs w:val="22"/>
              </w:rPr>
              <w:t xml:space="preserve"> </w:t>
            </w:r>
            <w:r>
              <w:rPr>
                <w:kern w:val="2"/>
                <w:szCs w:val="22"/>
              </w:rPr>
              <w:t>M2 = 1.5</w:t>
            </w:r>
            <w:r>
              <w:rPr>
                <w:rFonts w:hint="eastAsia"/>
                <w:kern w:val="2"/>
                <w:szCs w:val="22"/>
              </w:rPr>
              <w:t>;</w:t>
            </w:r>
            <w:r>
              <w:rPr>
                <w:kern w:val="2"/>
                <w:szCs w:val="22"/>
              </w:rPr>
              <w:t xml:space="preserve"> </w:t>
            </w:r>
            <w:r>
              <w:rPr>
                <w:rFonts w:hint="eastAsia"/>
                <w:kern w:val="2"/>
                <w:szCs w:val="22"/>
              </w:rPr>
              <w:t>When</w:t>
            </w:r>
            <w:r>
              <w:rPr>
                <w:kern w:val="2"/>
                <w:szCs w:val="22"/>
              </w:rPr>
              <w:t xml:space="preserve"> </w:t>
            </w:r>
            <w:r>
              <w:rPr>
                <w:i/>
                <w:iCs/>
                <w:kern w:val="2"/>
                <w:szCs w:val="22"/>
              </w:rPr>
              <w:t>highSpeedMeasFlag-r16</w:t>
            </w:r>
            <w:r>
              <w:rPr>
                <w:rFonts w:hint="eastAsia" w:eastAsia="Malgun Gothic"/>
                <w:kern w:val="2"/>
                <w:szCs w:val="22"/>
                <w:lang w:eastAsia="zh-CN"/>
              </w:rPr>
              <w:t xml:space="preserve"> is</w:t>
            </w:r>
            <w:r>
              <w:rPr>
                <w:rFonts w:hint="eastAsia"/>
                <w:kern w:val="2"/>
                <w:szCs w:val="22"/>
              </w:rPr>
              <w:t xml:space="preserve"> configured</w:t>
            </w:r>
            <w:r>
              <w:rPr>
                <w:kern w:val="2"/>
                <w:szCs w:val="22"/>
              </w:rPr>
              <w:t>,</w:t>
            </w:r>
            <w:r>
              <w:rPr>
                <w:rFonts w:hint="eastAsia"/>
                <w:kern w:val="2"/>
                <w:szCs w:val="22"/>
              </w:rPr>
              <w:t xml:space="preserve"> </w:t>
            </w:r>
            <w:r>
              <w:rPr>
                <w:kern w:val="2"/>
                <w:szCs w:val="22"/>
              </w:rPr>
              <w:t xml:space="preserve">M2 = 1.5 if SMTC periodicity &gt; </w:t>
            </w:r>
            <w:r>
              <w:rPr>
                <w:rFonts w:hint="eastAsia"/>
                <w:kern w:val="2"/>
                <w:szCs w:val="22"/>
              </w:rPr>
              <w:t>4</w:t>
            </w:r>
            <w:r>
              <w:rPr>
                <w:kern w:val="2"/>
                <w:szCs w:val="22"/>
              </w:rPr>
              <w:t>0 ms;,otherwise M2=1</w:t>
            </w:r>
            <w:r>
              <w:rPr>
                <w:rFonts w:hint="eastAsia"/>
                <w:kern w:val="2"/>
                <w:szCs w:val="22"/>
              </w:rPr>
              <w:t>.</w:t>
            </w:r>
          </w:p>
          <w:p>
            <w:pPr>
              <w:pStyle w:val="90"/>
              <w:rPr>
                <w:kern w:val="2"/>
                <w:szCs w:val="22"/>
              </w:rPr>
            </w:pPr>
            <w:r>
              <w:rPr>
                <w:kern w:val="2"/>
                <w:szCs w:val="22"/>
              </w:rPr>
              <w:t xml:space="preserve">NOTE 3: </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kern w:val="2"/>
                <w:szCs w:val="22"/>
              </w:rPr>
            </w:pPr>
            <w:r>
              <w:rPr>
                <w:kern w:val="2"/>
                <w:szCs w:val="22"/>
              </w:rPr>
              <w:t>NOTE 4:</w:t>
            </w:r>
            <w:r>
              <w:rPr>
                <w:kern w:val="2"/>
                <w:szCs w:val="22"/>
              </w:rPr>
              <w:tab/>
            </w:r>
            <w:r>
              <w:rPr>
                <w:kern w:val="2"/>
                <w:szCs w:val="22"/>
              </w:rPr>
              <w:t xml:space="preserve">When </w:t>
            </w:r>
            <w:r>
              <w:rPr>
                <w:i/>
                <w:iCs/>
                <w:kern w:val="2"/>
                <w:szCs w:val="22"/>
              </w:rPr>
              <w:t>highSpeedMeasCA-Scell-r17</w:t>
            </w:r>
            <w:r>
              <w:rPr>
                <w:kern w:val="2"/>
                <w:szCs w:val="22"/>
              </w:rPr>
              <w:t xml:space="preserve"> is configured and UE supports </w:t>
            </w:r>
            <w:r>
              <w:rPr>
                <w:i/>
                <w:iCs/>
                <w:kern w:val="2"/>
                <w:szCs w:val="22"/>
              </w:rPr>
              <w:t>measurementEnhancementCA-r17</w:t>
            </w:r>
            <w:r>
              <w:rPr>
                <w:kern w:val="2"/>
                <w:szCs w:val="22"/>
              </w:rPr>
              <w:t>, M2 = 1.5 if SMTC periodicity &gt; 40 ms; otherwise M2=1.</w:t>
            </w:r>
          </w:p>
        </w:tc>
      </w:tr>
    </w:tbl>
    <w:p/>
    <w:p/>
    <w:p>
      <w:pPr>
        <w:pStyle w:val="79"/>
      </w:pPr>
      <w:r>
        <w:t>Table 9.2.5.1-2: Time period for PSS/SSS detection,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max(600ms, ceil(1.5 x 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w:t>
            </w:r>
            <w:r>
              <w:rPr>
                <w:kern w:val="2"/>
                <w:szCs w:val="22"/>
                <w:vertAlign w:val="subscript"/>
              </w:rPr>
              <w:t xml:space="preserve">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 xml:space="preserve">NOTE 2: </w:t>
            </w:r>
            <w:r>
              <w:rPr>
                <w:kern w:val="2"/>
                <w:szCs w:val="22"/>
              </w:rPr>
              <w:tab/>
            </w:r>
            <w:r>
              <w:rPr>
                <w:kern w:val="2"/>
                <w:szCs w:val="22"/>
              </w:rPr>
              <w:t>K</w:t>
            </w:r>
            <w:r>
              <w:rPr>
                <w:kern w:val="2"/>
                <w:szCs w:val="22"/>
                <w:vertAlign w:val="subscript"/>
              </w:rPr>
              <w:t>FR</w:t>
            </w:r>
            <w:r>
              <w:rPr>
                <w:kern w:val="2"/>
                <w:szCs w:val="22"/>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79"/>
      </w:pPr>
      <w:r>
        <w:t>Table 9.2.5.1-3: Time period for time index detection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ceil( 3 x K</w:t>
            </w:r>
            <w:r>
              <w:rPr>
                <w:kern w:val="2"/>
                <w:szCs w:val="22"/>
                <w:vertAlign w:val="subscript"/>
              </w:rPr>
              <w:t xml:space="preserve">p </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max(120ms, ceil (</w:t>
            </w:r>
            <w:r>
              <w:rPr>
                <w:rFonts w:hint="eastAsia" w:eastAsiaTheme="minorEastAsia"/>
                <w:kern w:val="2"/>
                <w:szCs w:val="22"/>
                <w:lang w:eastAsia="zh-CN"/>
              </w:rPr>
              <w:t>M2</w:t>
            </w:r>
            <w:r>
              <w:rPr>
                <w:rFonts w:hint="eastAsia" w:eastAsiaTheme="minorEastAsia"/>
                <w:kern w:val="2"/>
                <w:szCs w:val="22"/>
                <w:vertAlign w:val="superscript"/>
                <w:lang w:eastAsia="zh-CN"/>
              </w:rPr>
              <w:t xml:space="preserve"> Note 2</w:t>
            </w:r>
            <w:r>
              <w:rPr>
                <w:kern w:val="2"/>
                <w:szCs w:val="22"/>
              </w:rPr>
              <w:t xml:space="preserve"> x 3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Ceil(3 x K</w:t>
            </w:r>
            <w:r>
              <w:rPr>
                <w:kern w:val="2"/>
                <w:szCs w:val="22"/>
                <w:vertAlign w:val="subscript"/>
                <w:lang w:val="fr-FR"/>
              </w:rPr>
              <w:t>p</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 xml:space="preserve">When </w:t>
            </w:r>
            <w:r>
              <w:rPr>
                <w:i/>
                <w:iCs/>
                <w:kern w:val="2"/>
                <w:szCs w:val="22"/>
              </w:rPr>
              <w:t>highSpeedMeasFlag-r16</w:t>
            </w:r>
            <w:r>
              <w:rPr>
                <w:rFonts w:eastAsia="Malgun Gothic"/>
                <w:kern w:val="2"/>
                <w:szCs w:val="22"/>
                <w:lang w:eastAsia="zh-CN"/>
              </w:rPr>
              <w:t xml:space="preserve"> is</w:t>
            </w:r>
            <w:r>
              <w:rPr>
                <w:kern w:val="2"/>
                <w:szCs w:val="22"/>
              </w:rPr>
              <w:t xml:space="preserve"> not configured, M2 = 1.5; When </w:t>
            </w:r>
            <w:r>
              <w:rPr>
                <w:i/>
                <w:iCs/>
                <w:kern w:val="2"/>
                <w:szCs w:val="22"/>
              </w:rPr>
              <w:t>highSpeedMeasFlag-r16</w:t>
            </w:r>
            <w:r>
              <w:rPr>
                <w:rFonts w:eastAsia="Malgun Gothic"/>
                <w:kern w:val="2"/>
                <w:szCs w:val="22"/>
                <w:lang w:eastAsia="zh-CN"/>
              </w:rPr>
              <w:t xml:space="preserve"> is</w:t>
            </w:r>
            <w:r>
              <w:rPr>
                <w:kern w:val="2"/>
                <w:szCs w:val="22"/>
              </w:rPr>
              <w:t xml:space="preserve"> configured, M2 = 1.5 if SMTC periodicity &gt; 40 ms;,otherwise M2=1</w:t>
            </w:r>
          </w:p>
          <w:p>
            <w:pPr>
              <w:pStyle w:val="90"/>
              <w:rPr>
                <w:kern w:val="2"/>
                <w:szCs w:val="22"/>
              </w:rPr>
            </w:pPr>
            <w:r>
              <w:rPr>
                <w:kern w:val="2"/>
                <w:szCs w:val="22"/>
              </w:rPr>
              <w:t>NOTE 3:</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kern w:val="2"/>
                <w:szCs w:val="22"/>
              </w:rPr>
            </w:pPr>
            <w:r>
              <w:rPr>
                <w:kern w:val="2"/>
                <w:szCs w:val="22"/>
              </w:rPr>
              <w:t xml:space="preserve">NOTE 4: </w:t>
            </w:r>
            <w:r>
              <w:rPr>
                <w:kern w:val="2"/>
                <w:szCs w:val="22"/>
              </w:rPr>
              <w:tab/>
            </w:r>
            <w:r>
              <w:rPr>
                <w:rFonts w:eastAsia="等线"/>
                <w:kern w:val="2"/>
                <w:szCs w:val="22"/>
                <w:lang w:val="en-US" w:eastAsia="zh-CN"/>
              </w:rPr>
              <w:t xml:space="preserve">When </w:t>
            </w:r>
            <w:r>
              <w:rPr>
                <w:i/>
                <w:iCs/>
                <w:kern w:val="2"/>
                <w:szCs w:val="22"/>
              </w:rPr>
              <w:t>highSpeedMeasCA-Scell-r17</w:t>
            </w:r>
            <w:r>
              <w:rPr>
                <w:rFonts w:eastAsia="等线"/>
                <w:kern w:val="2"/>
                <w:szCs w:val="22"/>
                <w:lang w:val="en-US" w:eastAsia="zh-CN"/>
              </w:rPr>
              <w:t xml:space="preserve"> is configured and UE supports </w:t>
            </w:r>
            <w:r>
              <w:rPr>
                <w:rFonts w:eastAsia="等线"/>
                <w:i/>
                <w:iCs/>
                <w:kern w:val="2"/>
                <w:szCs w:val="22"/>
                <w:lang w:val="en-US" w:eastAsia="zh-CN"/>
              </w:rPr>
              <w:t>measurementEnhancementCA-r17</w:t>
            </w:r>
            <w:r>
              <w:rPr>
                <w:rFonts w:eastAsia="等线"/>
                <w:kern w:val="2"/>
                <w:szCs w:val="22"/>
                <w:lang w:val="en-US" w:eastAsia="zh-CN"/>
              </w:rPr>
              <w:t>, M2 = 1.5 if SMTC periodicity &gt; 40 ms; otherwise M2=1</w:t>
            </w:r>
          </w:p>
        </w:tc>
      </w:tr>
    </w:tbl>
    <w:p/>
    <w:p>
      <w:pPr>
        <w:pStyle w:val="79"/>
      </w:pPr>
      <w:r>
        <w:t>Table 9.2.5.1-4: Time period for PSS/SSS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9.2.5.1-5: Time period for PSS/SSS detection,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measCycleSCell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max(measCycleSCell, 1.5xDRX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max(measCycleSCell, 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9.2.5.1-6: Time period for time index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Ceil(3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9.2.5.1-7: Void</w:t>
      </w:r>
    </w:p>
    <w:p>
      <w:pPr>
        <w:pStyle w:val="79"/>
      </w:pPr>
      <w:r>
        <w:t>Table 9.2.5.1-8: Void</w:t>
      </w:r>
    </w:p>
    <w:p>
      <w:pPr>
        <w:pStyle w:val="79"/>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 xml:space="preserve"> Ceil(5 x K</w:t>
            </w:r>
            <w:r>
              <w:rPr>
                <w:kern w:val="2"/>
                <w:szCs w:val="22"/>
                <w:vertAlign w:val="subscript"/>
              </w:rPr>
              <w:t>p</w:t>
            </w:r>
            <w:r>
              <w:rPr>
                <w:kern w:val="2"/>
                <w:szCs w:val="22"/>
              </w:rPr>
              <w:t xml:space="preserve">) x max(measCycleSCell, </w:t>
            </w:r>
            <w:r>
              <w:rPr>
                <w:kern w:val="2"/>
                <w:szCs w:val="22"/>
                <w:lang w:eastAsia="zh-CN"/>
              </w:rPr>
              <w:t>M2</w:t>
            </w:r>
            <w:r>
              <w:rPr>
                <w:kern w:val="2"/>
                <w:szCs w:val="22"/>
                <w:vertAlign w:val="superscript"/>
                <w:lang w:eastAsia="zh-CN"/>
              </w:rPr>
              <w:t xml:space="preserve"> Note 1</w:t>
            </w:r>
            <w:r>
              <w:rPr>
                <w:kern w:val="2"/>
                <w:szCs w:val="22"/>
              </w:rPr>
              <w:t>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M2 = 1.5 if SMTC periodicity &gt; 40 ms; otherwise M2=1</w:t>
            </w:r>
          </w:p>
        </w:tc>
      </w:tr>
    </w:tbl>
    <w:p/>
    <w:p>
      <w:pPr>
        <w:pStyle w:val="79"/>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 xml:space="preserve"> Ceil(3 x K</w:t>
            </w:r>
            <w:r>
              <w:rPr>
                <w:kern w:val="2"/>
                <w:szCs w:val="22"/>
                <w:vertAlign w:val="subscript"/>
              </w:rPr>
              <w:t>p</w:t>
            </w:r>
            <w:r>
              <w:rPr>
                <w:kern w:val="2"/>
                <w:szCs w:val="22"/>
              </w:rPr>
              <w:t xml:space="preserve">) x max(measCycleSCell, </w:t>
            </w:r>
            <w:r>
              <w:rPr>
                <w:kern w:val="2"/>
                <w:szCs w:val="22"/>
                <w:lang w:eastAsia="zh-CN"/>
              </w:rPr>
              <w:t>M2</w:t>
            </w:r>
            <w:r>
              <w:rPr>
                <w:kern w:val="2"/>
                <w:szCs w:val="22"/>
                <w:vertAlign w:val="superscript"/>
                <w:lang w:eastAsia="zh-CN"/>
              </w:rPr>
              <w:t xml:space="preserve"> Note 1</w:t>
            </w:r>
            <w:r>
              <w:rPr>
                <w:kern w:val="2"/>
                <w:szCs w:val="22"/>
              </w:rPr>
              <w:t>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M2 = 1.5 if SMTC periodicity &gt; 40 ms; otherwise M2=1</w:t>
            </w:r>
          </w:p>
        </w:tc>
      </w:tr>
    </w:tbl>
    <w:p>
      <w:pPr>
        <w:rPr>
          <w:lang w:eastAsia="zh-CN"/>
        </w:rPr>
      </w:pPr>
    </w:p>
    <w:p>
      <w:pPr>
        <w:pStyle w:val="79"/>
      </w:pPr>
      <w:r>
        <w:t xml:space="preserve">Table 9.2.5.1-11: Time period for PSS/SSS detection when </w:t>
      </w:r>
      <w:r>
        <w:rPr>
          <w:i/>
          <w:iCs/>
        </w:rPr>
        <w:t>highSpeedMeasFlagFR2-r17</w:t>
      </w:r>
      <w:r>
        <w:t xml:space="preserve"> is configured, (Frequency range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ceil(1.5</w:t>
            </w:r>
            <w:r>
              <w:rPr>
                <w:kern w:val="2"/>
                <w:szCs w:val="22"/>
                <w:vertAlign w:val="superscript"/>
              </w:rPr>
              <w:t xml:space="preserve"> </w:t>
            </w:r>
            <w:r>
              <w:rPr>
                <w:kern w:val="2"/>
                <w:szCs w:val="22"/>
              </w:rPr>
              <w:t>x M</w:t>
            </w:r>
            <w:r>
              <w:rPr>
                <w:kern w:val="2"/>
                <w:szCs w:val="22"/>
                <w:vertAlign w:val="subscript"/>
              </w:rPr>
              <w:t>pss/sss_sync_w/o_gaps</w:t>
            </w:r>
            <w:r>
              <w:rPr>
                <w:kern w:val="2"/>
                <w:szCs w:val="22"/>
              </w:rPr>
              <w:t xml:space="preserve"> </w:t>
            </w:r>
            <w:r>
              <w:rPr>
                <w:kern w:val="2"/>
                <w:szCs w:val="22"/>
                <w:vertAlign w:val="superscript"/>
              </w:rPr>
              <w:t>Note 3</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pss/sss_sync_w/o_gaps</w:t>
            </w:r>
            <w:r>
              <w:rPr>
                <w:kern w:val="2"/>
                <w:szCs w:val="22"/>
              </w:rPr>
              <w:t xml:space="preserve"> </w:t>
            </w:r>
            <w:r>
              <w:rPr>
                <w:kern w:val="2"/>
                <w:szCs w:val="22"/>
                <w:vertAlign w:val="superscript"/>
              </w:rPr>
              <w:t>Note 3</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w:t>
            </w:r>
            <w:r>
              <w:rPr>
                <w:kern w:val="2"/>
                <w:szCs w:val="22"/>
                <w:vertAlign w:val="subscript"/>
              </w:rPr>
              <w:t xml:space="preserve">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r>
              <w:rPr>
                <w:kern w:val="2"/>
                <w:szCs w:val="22"/>
              </w:rPr>
              <w:t xml:space="preserve">NOTE 3: </w:t>
            </w:r>
            <w:r>
              <w:rPr>
                <w:kern w:val="2"/>
                <w:szCs w:val="22"/>
              </w:rPr>
              <w:tab/>
            </w:r>
            <w:r>
              <w:rPr>
                <w:kern w:val="2"/>
                <w:szCs w:val="22"/>
              </w:rPr>
              <w:t>Void</w:t>
            </w:r>
          </w:p>
        </w:tc>
      </w:tr>
    </w:tbl>
    <w:p/>
    <w:p>
      <w:pPr>
        <w:pStyle w:val="79"/>
      </w:pPr>
      <w:r>
        <w:t>Table 9.2.5.1-12: Time period for PSS/SSS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max(measCyclePSCell, DRX cycle) x CSSF</w:t>
            </w:r>
            <w:r>
              <w:rPr>
                <w:kern w:val="2"/>
                <w:szCs w:val="22"/>
                <w:vertAlign w:val="subscript"/>
              </w:rPr>
              <w:t>intra</w:t>
            </w:r>
          </w:p>
        </w:tc>
      </w:tr>
    </w:tbl>
    <w:p/>
    <w:p>
      <w:pPr>
        <w:pStyle w:val="79"/>
      </w:pPr>
      <w:r>
        <w:t>Table 9.2.5.1-13: Time period for PSS/SSS detection, deactivated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w:t>
            </w:r>
            <w:r>
              <w:rPr>
                <w:kern w:val="2"/>
                <w:szCs w:val="22"/>
              </w:rPr>
              <w:t>measCyclePSCell</w:t>
            </w:r>
            <w:r>
              <w:rPr>
                <w:rFonts w:cs="Arial"/>
                <w:kern w:val="2"/>
                <w:szCs w:val="22"/>
              </w:rPr>
              <w:t xml:space="preserv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w:t>
            </w:r>
            <w:r>
              <w:rPr>
                <w:kern w:val="2"/>
                <w:szCs w:val="22"/>
              </w:rPr>
              <w:t>measCyclePSCell</w:t>
            </w:r>
            <w:r>
              <w:rPr>
                <w:rFonts w:cs="Arial"/>
                <w:kern w:val="2"/>
                <w:szCs w:val="22"/>
              </w:rPr>
              <w:t>, 1.5xDRX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w:t>
            </w:r>
            <w:r>
              <w:rPr>
                <w:kern w:val="2"/>
                <w:szCs w:val="22"/>
              </w:rPr>
              <w:t>measCyclePSCell</w:t>
            </w:r>
            <w:r>
              <w:rPr>
                <w:rFonts w:cs="Arial"/>
                <w:kern w:val="2"/>
                <w:szCs w:val="22"/>
              </w:rPr>
              <w:t>, DRX cycle) x CSSF</w:t>
            </w:r>
            <w:r>
              <w:rPr>
                <w:rFonts w:cs="Arial"/>
                <w:kern w:val="2"/>
                <w:szCs w:val="22"/>
                <w:vertAlign w:val="subscript"/>
              </w:rPr>
              <w:t>intra</w:t>
            </w:r>
          </w:p>
        </w:tc>
      </w:tr>
    </w:tbl>
    <w:p/>
    <w:p>
      <w:pPr>
        <w:pStyle w:val="79"/>
      </w:pPr>
      <w:r>
        <w:t>Table 9.2.5.1-14: Time period for time index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Ceil(3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max(measCyclePSCell, DRX cycle) x CSSF</w:t>
            </w:r>
            <w:r>
              <w:rPr>
                <w:kern w:val="2"/>
                <w:szCs w:val="22"/>
                <w:vertAlign w:val="subscript"/>
              </w:rPr>
              <w:t>intra</w:t>
            </w:r>
          </w:p>
        </w:tc>
      </w:tr>
    </w:tbl>
    <w:p>
      <w:pPr>
        <w:rPr>
          <w:lang w:eastAsia="zh-CN"/>
        </w:rPr>
      </w:pPr>
    </w:p>
    <w:p>
      <w:pPr>
        <w:pStyle w:val="79"/>
      </w:pPr>
      <w:r>
        <w:t>Table 9.2.5.1-15: Time period for time index detection (Frequency range FR2-2)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ceil(M</w:t>
            </w:r>
            <w:r>
              <w:rPr>
                <w:kern w:val="2"/>
                <w:szCs w:val="22"/>
                <w:vertAlign w:val="subscript"/>
                <w:lang w:eastAsia="zh-CN"/>
              </w:rPr>
              <w:t>SSB_index_intra</w:t>
            </w:r>
            <w:r>
              <w:rPr>
                <w:kern w:val="2"/>
                <w:szCs w:val="22"/>
              </w:rPr>
              <w:t xml:space="preserve"> x </w:t>
            </w:r>
            <w:r>
              <w:rPr>
                <w:rFonts w:hint="eastAsia"/>
                <w:kern w:val="2"/>
                <w:szCs w:val="22"/>
                <w:lang w:eastAsia="zh-CN"/>
              </w:rPr>
              <w:t>K</w:t>
            </w:r>
            <w:r>
              <w:rPr>
                <w:rFonts w:hint="eastAsia"/>
                <w:kern w:val="2"/>
                <w:szCs w:val="22"/>
                <w:vertAlign w:val="subscript"/>
                <w:lang w:eastAsia="zh-CN"/>
              </w:rPr>
              <w:t>p</w:t>
            </w:r>
            <w:r>
              <w:rPr>
                <w:kern w:val="2"/>
                <w:szCs w:val="22"/>
                <w:vertAlign w:val="subscript"/>
                <w:lang w:eastAsia="zh-CN"/>
              </w:rPr>
              <w:t xml:space="preserve"> </w:t>
            </w:r>
            <w:r>
              <w:rPr>
                <w:kern w:val="2"/>
                <w:szCs w:val="22"/>
              </w:rPr>
              <w:t>x SMTC period)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ceil(1.5 x M</w:t>
            </w:r>
            <w:r>
              <w:rPr>
                <w:kern w:val="2"/>
                <w:szCs w:val="22"/>
                <w:vertAlign w:val="subscript"/>
                <w:lang w:eastAsia="zh-CN"/>
              </w:rPr>
              <w:t>SSB_index_intra</w:t>
            </w:r>
            <w:r>
              <w:rPr>
                <w:kern w:val="2"/>
                <w:szCs w:val="22"/>
              </w:rPr>
              <w:t xml:space="preserve"> </w:t>
            </w:r>
            <w:r>
              <w:rPr>
                <w:rFonts w:hint="eastAsia"/>
                <w:kern w:val="2"/>
                <w:szCs w:val="22"/>
                <w:lang w:eastAsia="zh-CN"/>
              </w:rPr>
              <w:t>x K</w:t>
            </w:r>
            <w:r>
              <w:rPr>
                <w:rFonts w:hint="eastAsia"/>
                <w:kern w:val="2"/>
                <w:szCs w:val="22"/>
                <w:vertAlign w:val="subscript"/>
                <w:lang w:eastAsia="zh-CN"/>
              </w:rPr>
              <w:t>p</w:t>
            </w:r>
            <w:r>
              <w:rPr>
                <w:kern w:val="2"/>
                <w:szCs w:val="22"/>
              </w:rPr>
              <w:t>) x max(SMTC period, DRX cycle) x CSSF</w:t>
            </w:r>
            <w:r>
              <w:rPr>
                <w:kern w:val="2"/>
                <w:szCs w:val="22"/>
                <w:vertAlign w:val="subscript"/>
              </w:rPr>
              <w:t>intra</w:t>
            </w:r>
            <w:r>
              <w:rPr>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lang w:eastAsia="zh-CN"/>
              </w:rPr>
              <w:t>SSB_index_intra</w:t>
            </w:r>
            <w:r>
              <w:rPr>
                <w:kern w:val="2"/>
                <w:szCs w:val="22"/>
              </w:rPr>
              <w:t xml:space="preserve"> </w:t>
            </w:r>
            <w:r>
              <w:rPr>
                <w:rFonts w:hint="eastAsia"/>
                <w:kern w:val="2"/>
                <w:szCs w:val="22"/>
                <w:lang w:eastAsia="zh-CN"/>
              </w:rPr>
              <w:t>x K</w:t>
            </w:r>
            <w:r>
              <w:rPr>
                <w:rFonts w:hint="eastAsia"/>
                <w:kern w:val="2"/>
                <w:szCs w:val="22"/>
                <w:vertAlign w:val="subscript"/>
                <w:lang w:eastAsia="zh-CN"/>
              </w:rPr>
              <w:t>p</w:t>
            </w:r>
            <w:r>
              <w:rPr>
                <w:kern w:val="2"/>
                <w:szCs w:val="22"/>
              </w:rPr>
              <w:t xml:space="preserve"> )x DRX cycle x CSSF</w:t>
            </w:r>
            <w:r>
              <w:rPr>
                <w:kern w:val="2"/>
                <w:szCs w:val="22"/>
                <w:vertAlign w:val="subscript"/>
              </w:rPr>
              <w:t>intra</w:t>
            </w:r>
          </w:p>
        </w:tc>
      </w:tr>
    </w:tbl>
    <w:p>
      <w:pPr>
        <w:rPr>
          <w:lang w:eastAsia="zh-CN"/>
        </w:rPr>
      </w:pPr>
    </w:p>
    <w:p>
      <w:pPr>
        <w:pStyle w:val="79"/>
      </w:pPr>
      <w:r>
        <w:t>Table 9.2.5.1-16: Time period for time index detection (FR1) for less_than_5Mhz channel bandwidth UE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[X] x K</w:t>
            </w:r>
            <w:r>
              <w:rPr>
                <w:kern w:val="2"/>
                <w:szCs w:val="22"/>
                <w:vertAlign w:val="subscript"/>
              </w:rPr>
              <w:t xml:space="preserve">p </w:t>
            </w:r>
            <w:r>
              <w:rPr>
                <w:kern w:val="2"/>
                <w:szCs w:val="22"/>
              </w:rPr>
              <w:t>)</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max(120ms, ceil (1.5 x [Y] x K</w:t>
            </w:r>
            <w:r>
              <w:rPr>
                <w:kern w:val="2"/>
                <w:szCs w:val="22"/>
                <w:vertAlign w:val="subscript"/>
              </w:rPr>
              <w:t>p</w:t>
            </w:r>
            <w:r>
              <w:rPr>
                <w:kern w:val="2"/>
                <w:szCs w:val="22"/>
              </w:rPr>
              <w:t>) x max(SMTC period,DRX cycle))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Ceil([Z] x K</w:t>
            </w:r>
            <w:r>
              <w:rPr>
                <w:kern w:val="2"/>
                <w:szCs w:val="22"/>
                <w:vertAlign w:val="subscript"/>
                <w:lang w:val="fr-FR"/>
              </w:rPr>
              <w:t>p</w:t>
            </w:r>
            <w:r>
              <w:rPr>
                <w:kern w:val="2"/>
                <w:szCs w:val="22"/>
                <w:lang w:val="fr-FR"/>
              </w:rPr>
              <w:t>)</w:t>
            </w:r>
            <w:r>
              <w:rPr>
                <w:kern w:val="2"/>
                <w:szCs w:val="22"/>
                <w:vertAlign w:val="superscript"/>
              </w:rPr>
              <w:t xml:space="preserve"> Note 2</w:t>
            </w:r>
            <w:r>
              <w:rPr>
                <w:kern w:val="2"/>
                <w:szCs w:val="22"/>
              </w:rPr>
              <w:t xml:space="preserve"> </w:t>
            </w:r>
            <w:r>
              <w:rPr>
                <w:kern w:val="2"/>
                <w:szCs w:val="22"/>
                <w:lang w:val="fr-FR"/>
              </w:rPr>
              <w:t xml:space="preserve"> x DRX cycle x CSSF</w:t>
            </w:r>
            <w:r>
              <w:rPr>
                <w:kern w:val="2"/>
                <w:szCs w:val="22"/>
                <w:vertAlign w:val="subscript"/>
                <w:lang w:val="fr-FR"/>
              </w:rPr>
              <w:t>intra</w:t>
            </w:r>
            <w:r>
              <w:rPr>
                <w:kern w:val="2"/>
                <w:szCs w:val="22"/>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p>
            <w:pPr>
              <w:pStyle w:val="90"/>
              <w:ind w:left="0" w:firstLine="0"/>
              <w:rPr>
                <w:kern w:val="2"/>
                <w:szCs w:val="22"/>
              </w:rPr>
            </w:pPr>
          </w:p>
        </w:tc>
      </w:tr>
    </w:tbl>
    <w:p>
      <w:pPr>
        <w:rPr>
          <w:ins w:id="392" w:author="Waseem Ozan" w:date="2023-10-16T19:28:00Z"/>
          <w:lang w:eastAsia="zh-CN"/>
        </w:rPr>
      </w:pPr>
    </w:p>
    <w:p>
      <w:pPr>
        <w:pStyle w:val="79"/>
        <w:rPr>
          <w:ins w:id="393" w:author="Waseem Ozan" w:date="2023-10-16T19:28:00Z"/>
        </w:rPr>
      </w:pPr>
      <w:ins w:id="394" w:author="Waseem Ozan" w:date="2023-10-16T19:28:00Z">
        <w:r>
          <w:rPr/>
          <w:t>Table 9.2.5.1-</w:t>
        </w:r>
      </w:ins>
      <w:ins w:id="395" w:author="Waseem Ozan" w:date="2023-10-16T19:28:00Z">
        <w:r>
          <w:rPr>
            <w:rFonts w:hint="eastAsia"/>
            <w:lang w:val="en-US" w:eastAsia="zh-CN"/>
          </w:rPr>
          <w:t>X1</w:t>
        </w:r>
      </w:ins>
      <w:ins w:id="396" w:author="Waseem Ozan" w:date="2023-10-16T19:28:00Z">
        <w:r>
          <w:rPr/>
          <w:t>: Time period for PSS/SSS detection</w:t>
        </w:r>
      </w:ins>
      <w:ins w:id="397" w:author="Waseem Ozan" w:date="2023-10-16T19:28:00Z">
        <w:r>
          <w:rPr>
            <w:rFonts w:hint="eastAsia"/>
            <w:lang w:val="en-US" w:eastAsia="zh-CN"/>
          </w:rPr>
          <w:t xml:space="preserve"> for UE </w:t>
        </w:r>
      </w:ins>
      <w:ins w:id="398" w:author="Waseem Ozan" w:date="2023-10-16T19:28:00Z">
        <w:r>
          <w:rPr>
            <w:lang w:eastAsia="zh-CN"/>
          </w:rPr>
          <w:t>indicat</w:t>
        </w:r>
      </w:ins>
      <w:ins w:id="399" w:author="Waseem Ozan" w:date="2023-10-16T19:28:00Z">
        <w:r>
          <w:rPr>
            <w:rFonts w:hint="eastAsia"/>
            <w:lang w:val="en-US" w:eastAsia="zh-CN"/>
          </w:rPr>
          <w:t>ing [no gap with interruption]</w:t>
        </w:r>
      </w:ins>
      <w:ins w:id="400" w:author="Waseem Ozan" w:date="2023-10-16T19:28:00Z">
        <w:r>
          <w:rPr/>
          <w:t>, (Frequency range 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402" w:author="Waseem Ozan" w:date="2023-10-16T19:28:00Z"/>
                <w:kern w:val="2"/>
                <w:szCs w:val="22"/>
              </w:rPr>
            </w:pPr>
            <w:ins w:id="403"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404" w:author="Waseem Ozan" w:date="2023-10-16T19:28:00Z"/>
                <w:kern w:val="2"/>
                <w:szCs w:val="22"/>
              </w:rPr>
            </w:pPr>
            <w:ins w:id="405" w:author="Waseem Ozan" w:date="2023-10-16T19:28:00Z">
              <w:r>
                <w:rPr>
                  <w:kern w:val="2"/>
                  <w:szCs w:val="22"/>
                </w:rPr>
                <w:t>T</w:t>
              </w:r>
            </w:ins>
            <w:ins w:id="406" w:author="Waseem Ozan" w:date="2023-10-16T19:2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08" w:author="Waseem Ozan" w:date="2023-10-16T19:28:00Z"/>
                <w:kern w:val="2"/>
                <w:szCs w:val="22"/>
              </w:rPr>
            </w:pPr>
            <w:ins w:id="409"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10" w:author="Waseem Ozan" w:date="2023-10-16T19:28:00Z"/>
                <w:kern w:val="2"/>
                <w:szCs w:val="22"/>
              </w:rPr>
            </w:pPr>
            <w:ins w:id="411" w:author="Waseem Ozan" w:date="2023-10-16T19:28:00Z">
              <w:r>
                <w:rPr>
                  <w:kern w:val="2"/>
                  <w:szCs w:val="22"/>
                </w:rPr>
                <w:t xml:space="preserve">max( 600ms, </w:t>
              </w:r>
            </w:ins>
            <w:ins w:id="412" w:author="Waseem Ozan" w:date="2023-10-16T19:28:00Z">
              <w:del w:id="413" w:author="MTK - Ato Yu" w:date="2023-11-17T19:28:00Z">
                <w:r>
                  <w:rPr>
                    <w:kern w:val="2"/>
                    <w:szCs w:val="22"/>
                  </w:rPr>
                  <w:delText>ceil( 5 x K</w:delText>
                </w:r>
              </w:del>
            </w:ins>
            <w:ins w:id="414" w:author="Waseem Ozan" w:date="2023-10-16T19:28:00Z">
              <w:del w:id="415" w:author="MTK - Ato Yu" w:date="2023-11-17T19:28:00Z">
                <w:r>
                  <w:rPr>
                    <w:kern w:val="2"/>
                    <w:szCs w:val="22"/>
                    <w:vertAlign w:val="subscript"/>
                  </w:rPr>
                  <w:delText>p</w:delText>
                </w:r>
              </w:del>
            </w:ins>
            <w:ins w:id="416" w:author="Waseem Ozan" w:date="2023-10-16T19:28:00Z">
              <w:del w:id="417" w:author="MTK - Ato Yu" w:date="2023-11-17T19:28:00Z">
                <w:r>
                  <w:rPr>
                    <w:kern w:val="2"/>
                    <w:szCs w:val="22"/>
                  </w:rPr>
                  <w:delText>)</w:delText>
                </w:r>
              </w:del>
            </w:ins>
            <w:ins w:id="418" w:author="MTK - Ato Yu" w:date="2023-11-17T19:28:00Z">
              <w:r>
                <w:rPr>
                  <w:kern w:val="2"/>
                  <w:szCs w:val="22"/>
                </w:rPr>
                <w:t>5</w:t>
              </w:r>
            </w:ins>
            <w:ins w:id="419" w:author="Waseem Ozan" w:date="2023-10-16T19:28:00Z">
              <w:r>
                <w:rPr>
                  <w:kern w:val="2"/>
                  <w:szCs w:val="22"/>
                </w:rPr>
                <w:t xml:space="preserve"> x </w:t>
              </w:r>
            </w:ins>
            <w:ins w:id="420" w:author="Waseem Ozan" w:date="2023-10-16T19:28:00Z">
              <w:r>
                <w:rPr>
                  <w:rFonts w:hint="eastAsia"/>
                  <w:kern w:val="2"/>
                  <w:szCs w:val="22"/>
                  <w:lang w:val="en-US" w:eastAsia="zh-CN"/>
                </w:rPr>
                <w:t xml:space="preserve">max (80ms, </w:t>
              </w:r>
            </w:ins>
            <w:ins w:id="421" w:author="Waseem Ozan" w:date="2023-10-16T19:28:00Z">
              <w:r>
                <w:rPr>
                  <w:kern w:val="2"/>
                  <w:szCs w:val="22"/>
                </w:rPr>
                <w:t xml:space="preserve">SMTC period </w:t>
              </w:r>
            </w:ins>
            <w:ins w:id="422" w:author="Waseem Ozan" w:date="2023-10-16T19:28:00Z">
              <w:r>
                <w:rPr>
                  <w:rFonts w:hint="eastAsia"/>
                  <w:kern w:val="2"/>
                  <w:szCs w:val="22"/>
                  <w:lang w:val="en-US" w:eastAsia="zh-CN"/>
                </w:rPr>
                <w:t>)</w:t>
              </w:r>
            </w:ins>
            <w:ins w:id="423" w:author="Waseem Ozan" w:date="2023-10-16T19:28:00Z">
              <w:r>
                <w:rPr>
                  <w:kern w:val="2"/>
                  <w:szCs w:val="22"/>
                </w:rPr>
                <w:t>)</w:t>
              </w:r>
            </w:ins>
            <w:ins w:id="424" w:author="Waseem Ozan" w:date="2023-10-16T19:28:00Z">
              <w:r>
                <w:rPr>
                  <w:kern w:val="2"/>
                  <w:szCs w:val="22"/>
                  <w:vertAlign w:val="superscript"/>
                </w:rPr>
                <w:t>Note 1</w:t>
              </w:r>
            </w:ins>
            <w:ins w:id="425" w:author="Waseem Ozan" w:date="2023-10-16T19:28:00Z">
              <w:r>
                <w:rPr>
                  <w:kern w:val="2"/>
                  <w:szCs w:val="22"/>
                </w:rPr>
                <w:t xml:space="preserve"> x CSSF</w:t>
              </w:r>
            </w:ins>
            <w:ins w:id="426"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28" w:author="Waseem Ozan" w:date="2023-10-16T19:28:00Z"/>
                <w:kern w:val="2"/>
                <w:szCs w:val="22"/>
              </w:rPr>
            </w:pPr>
            <w:ins w:id="429" w:author="Rafael Paiva (Nokia)" w:date="2023-11-15T16:46:00Z">
              <w:r>
                <w:rPr>
                  <w:kern w:val="2"/>
                  <w:szCs w:val="22"/>
                </w:rPr>
                <w:t>[</w:t>
              </w:r>
            </w:ins>
            <w:ins w:id="430" w:author="Waseem Ozan" w:date="2023-10-16T19:28:00Z">
              <w:r>
                <w:rPr>
                  <w:kern w:val="2"/>
                  <w:szCs w:val="22"/>
                </w:rPr>
                <w:t>DRX cycle</w:t>
              </w:r>
            </w:ins>
            <w:ins w:id="431" w:author="Waseem Ozan" w:date="2023-10-16T19:28:00Z">
              <w:r>
                <w:rPr>
                  <w:rFonts w:hint="eastAsia"/>
                  <w:kern w:val="2"/>
                  <w:szCs w:val="22"/>
                  <w:lang w:val="en-US"/>
                </w:rPr>
                <w:t>≤</w:t>
              </w:r>
            </w:ins>
            <w:ins w:id="432" w:author="Waseem Ozan" w:date="2023-10-16T19:28:00Z">
              <w:r>
                <w:rPr>
                  <w:kern w:val="2"/>
                  <w:szCs w:val="22"/>
                </w:rPr>
                <w:t xml:space="preserve"> 320ms</w:t>
              </w:r>
            </w:ins>
            <w:ins w:id="433" w:author="Rafael Paiva (Nokia)" w:date="2023-11-15T16:46: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34" w:author="Waseem Ozan" w:date="2023-10-16T19:28:00Z"/>
                <w:b/>
                <w:kern w:val="2"/>
                <w:szCs w:val="22"/>
              </w:rPr>
            </w:pPr>
            <w:ins w:id="435" w:author="MTK - Ato Yu" w:date="2023-11-17T19:29:00Z">
              <w:r>
                <w:rPr/>
                <w:t>max( 600ms, ceil(</w:t>
              </w:r>
            </w:ins>
            <w:ins w:id="436" w:author="MTK - Ato Yu" w:date="2023-11-17T19:29:00Z">
              <w:r>
                <w:rPr>
                  <w:rFonts w:hint="eastAsia"/>
                  <w:lang w:eastAsia="zh-CN"/>
                </w:rPr>
                <w:t>M2</w:t>
              </w:r>
            </w:ins>
            <w:ins w:id="437" w:author="MTK - Ato Yu" w:date="2023-11-17T19:29:00Z">
              <w:r>
                <w:rPr>
                  <w:rFonts w:hint="eastAsia"/>
                  <w:vertAlign w:val="superscript"/>
                  <w:lang w:eastAsia="zh-CN"/>
                </w:rPr>
                <w:t xml:space="preserve"> Note 2</w:t>
              </w:r>
            </w:ins>
            <w:ins w:id="438" w:author="MTK - Ato Yu" w:date="2023-11-17T19:29:00Z">
              <w:r>
                <w:rPr/>
                <w:t xml:space="preserve">x 5) x </w:t>
              </w:r>
            </w:ins>
            <w:ins w:id="439" w:author="MTK - Ato Yu" w:date="2023-11-17T19:34:00Z">
              <w:r>
                <w:rPr/>
                <w:t>[</w:t>
              </w:r>
            </w:ins>
            <w:ins w:id="440" w:author="MTK - Ato Yu" w:date="2023-11-17T19:29:00Z">
              <w:r>
                <w:rPr/>
                <w:t>max(</w:t>
              </w:r>
            </w:ins>
            <w:ins w:id="441" w:author="MTK - Ato Yu" w:date="2023-11-17T19:29:00Z">
              <w:r>
                <w:rPr>
                  <w:rFonts w:hint="eastAsia"/>
                  <w:lang w:val="en-US" w:eastAsia="zh-CN"/>
                </w:rPr>
                <w:t xml:space="preserve">80ms, </w:t>
              </w:r>
            </w:ins>
            <w:ins w:id="442" w:author="MTK - Ato Yu" w:date="2023-11-17T19:29:00Z">
              <w:r>
                <w:rPr/>
                <w:t>SMTC period,DRX cycle)</w:t>
              </w:r>
            </w:ins>
            <w:ins w:id="443" w:author="MTK - Ato Yu" w:date="2023-11-17T19:34:00Z">
              <w:r>
                <w:rPr/>
                <w:t>]</w:t>
              </w:r>
            </w:ins>
            <w:ins w:id="444" w:author="MTK - Ato Yu" w:date="2023-11-17T19:29:00Z">
              <w:r>
                <w:rPr/>
                <w:t>) x CSSF</w:t>
              </w:r>
            </w:ins>
            <w:ins w:id="445" w:author="MTK - Ato Yu" w:date="2023-11-17T19:29:00Z">
              <w:r>
                <w:rPr>
                  <w:vertAlign w:val="subscript"/>
                </w:rPr>
                <w:t>intra</w:t>
              </w:r>
            </w:ins>
            <w:ins w:id="446" w:author="Rafael Paiva (Nokia)" w:date="2023-11-15T16:46:00Z">
              <w:del w:id="447" w:author="MTK - Ato Yu" w:date="2023-11-17T19:29:00Z">
                <w:r>
                  <w:rPr>
                    <w:kern w:val="2"/>
                    <w:szCs w:val="22"/>
                  </w:rPr>
                  <w:delText>[</w:delText>
                </w:r>
              </w:del>
            </w:ins>
            <w:ins w:id="448" w:author="Waseem Ozan" w:date="2023-10-16T19:28:00Z">
              <w:del w:id="449" w:author="MTK - Ato Yu" w:date="2023-11-17T19:29:00Z">
                <w:r>
                  <w:rPr>
                    <w:kern w:val="2"/>
                    <w:szCs w:val="22"/>
                  </w:rPr>
                  <w:delText>max( 600ms, ceil(</w:delText>
                </w:r>
              </w:del>
            </w:ins>
            <w:ins w:id="450" w:author="Waseem Ozan" w:date="2023-10-16T19:28:00Z">
              <w:del w:id="451" w:author="MTK - Ato Yu" w:date="2023-11-17T19:29:00Z">
                <w:r>
                  <w:rPr>
                    <w:rFonts w:hint="eastAsia"/>
                    <w:kern w:val="2"/>
                    <w:szCs w:val="22"/>
                    <w:lang w:eastAsia="zh-CN"/>
                  </w:rPr>
                  <w:delText>M2</w:delText>
                </w:r>
              </w:del>
            </w:ins>
            <w:ins w:id="452" w:author="Waseem Ozan" w:date="2023-10-16T19:28:00Z">
              <w:del w:id="453" w:author="MTK - Ato Yu" w:date="2023-11-17T19:29:00Z">
                <w:r>
                  <w:rPr>
                    <w:rFonts w:hint="eastAsia"/>
                    <w:kern w:val="2"/>
                    <w:szCs w:val="22"/>
                    <w:vertAlign w:val="superscript"/>
                    <w:lang w:eastAsia="zh-CN"/>
                  </w:rPr>
                  <w:delText xml:space="preserve"> Note 2</w:delText>
                </w:r>
              </w:del>
            </w:ins>
            <w:ins w:id="454" w:author="Waseem Ozan" w:date="2023-10-16T19:28:00Z">
              <w:del w:id="455" w:author="MTK - Ato Yu" w:date="2023-11-17T19:29:00Z">
                <w:r>
                  <w:rPr>
                    <w:kern w:val="2"/>
                    <w:szCs w:val="22"/>
                  </w:rPr>
                  <w:delText>x 5 x K</w:delText>
                </w:r>
              </w:del>
            </w:ins>
            <w:ins w:id="456" w:author="Waseem Ozan" w:date="2023-10-16T19:28:00Z">
              <w:del w:id="457" w:author="MTK - Ato Yu" w:date="2023-11-17T19:29:00Z">
                <w:r>
                  <w:rPr>
                    <w:kern w:val="2"/>
                    <w:szCs w:val="22"/>
                    <w:vertAlign w:val="subscript"/>
                  </w:rPr>
                  <w:delText>p</w:delText>
                </w:r>
              </w:del>
            </w:ins>
            <w:ins w:id="458" w:author="Waseem Ozan" w:date="2023-10-16T19:28:00Z">
              <w:del w:id="459" w:author="MTK - Ato Yu" w:date="2023-11-17T19:29:00Z">
                <w:r>
                  <w:rPr>
                    <w:kern w:val="2"/>
                    <w:szCs w:val="22"/>
                  </w:rPr>
                  <w:delText>) x max(</w:delText>
                </w:r>
              </w:del>
            </w:ins>
            <w:ins w:id="460" w:author="Waseem Ozan" w:date="2023-10-16T19:28:00Z">
              <w:del w:id="461" w:author="MTK - Ato Yu" w:date="2023-11-17T19:29:00Z">
                <w:r>
                  <w:rPr>
                    <w:rFonts w:hint="eastAsia"/>
                    <w:kern w:val="2"/>
                    <w:szCs w:val="22"/>
                    <w:lang w:val="en-US" w:eastAsia="zh-CN"/>
                  </w:rPr>
                  <w:delText xml:space="preserve">80ms, </w:delText>
                </w:r>
              </w:del>
            </w:ins>
            <w:ins w:id="462" w:author="Waseem Ozan" w:date="2023-10-16T19:28:00Z">
              <w:del w:id="463" w:author="MTK - Ato Yu" w:date="2023-11-17T19:29:00Z">
                <w:r>
                  <w:rPr>
                    <w:kern w:val="2"/>
                    <w:szCs w:val="22"/>
                  </w:rPr>
                  <w:delText xml:space="preserve">SMTC period,DRX cycle)) x </w:delText>
                </w:r>
                <w:commentRangeStart w:id="0"/>
                <w:r>
                  <w:rPr>
                    <w:kern w:val="2"/>
                    <w:szCs w:val="22"/>
                  </w:rPr>
                  <w:delText>CSSF</w:delText>
                </w:r>
              </w:del>
            </w:ins>
            <w:ins w:id="464" w:author="Waseem Ozan" w:date="2023-10-16T19:28:00Z">
              <w:del w:id="465" w:author="MTK - Ato Yu" w:date="2023-11-17T19:29:00Z">
                <w:r>
                  <w:rPr>
                    <w:kern w:val="2"/>
                    <w:szCs w:val="22"/>
                    <w:vertAlign w:val="subscript"/>
                  </w:rPr>
                  <w:delText>intra</w:delText>
                </w:r>
              </w:del>
            </w:ins>
            <w:ins w:id="466" w:author="Rafael Paiva (Nokia)" w:date="2023-11-15T16:46:00Z">
              <w:del w:id="467" w:author="MTK - Ato Yu" w:date="2023-11-17T19:29:00Z">
                <w:r>
                  <w:rPr>
                    <w:kern w:val="2"/>
                    <w:szCs w:val="22"/>
                  </w:rPr>
                  <w:delText>FFS</w:delText>
                </w:r>
                <w:commentRangeEnd w:id="0"/>
              </w:del>
            </w:ins>
            <w:ins w:id="468" w:author="Rafael Paiva (Nokia)" w:date="2023-11-15T16:48:00Z">
              <w:del w:id="469" w:author="MTK - Ato Yu" w:date="2023-11-17T19:29:00Z">
                <w:r>
                  <w:rPr>
                    <w:rStyle w:val="70"/>
                    <w:rFonts w:ascii="Times New Roman" w:hAnsi="Times New Roman"/>
                    <w:kern w:val="2"/>
                    <w:szCs w:val="22"/>
                  </w:rPr>
                  <w:commentReference w:id="0"/>
                </w:r>
              </w:del>
            </w:ins>
            <w:ins w:id="470" w:author="Rafael Paiva (Nokia)" w:date="2023-11-15T16:46:00Z">
              <w:del w:id="471" w:author="MTK - Ato Yu" w:date="2023-11-17T19:29:00Z">
                <w:r>
                  <w:rPr>
                    <w:kern w:val="2"/>
                    <w:szCs w:val="22"/>
                    <w:vertAlign w:val="baseline"/>
                    <w:rPrChange w:id="472" w:author="Rafael Paiva (Nokia)" w:date="2023-11-15T16:46: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74" w:author="Waseem Ozan" w:date="2023-10-16T19:28:00Z"/>
                <w:kern w:val="2"/>
                <w:szCs w:val="22"/>
              </w:rPr>
            </w:pPr>
            <w:ins w:id="475" w:author="Rafael Paiva (Nokia)" w:date="2023-11-15T16:46:00Z">
              <w:r>
                <w:rPr>
                  <w:kern w:val="2"/>
                  <w:szCs w:val="22"/>
                </w:rPr>
                <w:t>[</w:t>
              </w:r>
            </w:ins>
            <w:ins w:id="476" w:author="Waseem Ozan" w:date="2023-10-16T19:28:00Z">
              <w:r>
                <w:rPr>
                  <w:kern w:val="2"/>
                  <w:szCs w:val="22"/>
                </w:rPr>
                <w:t>DRX cycle&gt;320ms</w:t>
              </w:r>
            </w:ins>
            <w:ins w:id="477" w:author="Rafael Paiva (Nokia)" w:date="2023-11-15T16:46: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78" w:author="Waseem Ozan" w:date="2023-10-16T19:28:00Z"/>
                <w:b/>
                <w:kern w:val="2"/>
                <w:szCs w:val="22"/>
                <w:lang w:val="fr-FR"/>
              </w:rPr>
            </w:pPr>
            <w:ins w:id="479" w:author="MTK - Ato Yu" w:date="2023-11-17T19:29:00Z">
              <w:r>
                <w:rPr>
                  <w:lang w:val="fr-FR"/>
                </w:rPr>
                <w:t xml:space="preserve">5 x </w:t>
              </w:r>
            </w:ins>
            <w:ins w:id="480" w:author="MTK - Ato Yu" w:date="2023-11-17T19:29:00Z">
              <w:r>
                <w:rPr>
                  <w:rFonts w:hint="eastAsia"/>
                  <w:lang w:val="en-US" w:eastAsia="zh-CN"/>
                </w:rPr>
                <w:t>DRX cycle</w:t>
              </w:r>
            </w:ins>
            <w:ins w:id="481" w:author="MTK - Ato Yu" w:date="2023-11-17T19:29:00Z">
              <w:r>
                <w:rPr>
                  <w:lang w:val="fr-FR"/>
                </w:rPr>
                <w:t xml:space="preserve"> x CSSF</w:t>
              </w:r>
            </w:ins>
            <w:ins w:id="482" w:author="MTK - Ato Yu" w:date="2023-11-17T19:29:00Z">
              <w:r>
                <w:rPr>
                  <w:vertAlign w:val="subscript"/>
                  <w:lang w:val="fr-FR"/>
                </w:rPr>
                <w:t>intra</w:t>
              </w:r>
            </w:ins>
            <w:ins w:id="483" w:author="Rafael Paiva (Nokia)" w:date="2023-11-15T16:46:00Z">
              <w:del w:id="484" w:author="MTK - Ato Yu" w:date="2023-11-17T19:29:00Z">
                <w:r>
                  <w:rPr>
                    <w:kern w:val="2"/>
                    <w:szCs w:val="22"/>
                    <w:lang w:val="fr-FR"/>
                  </w:rPr>
                  <w:delText>[</w:delText>
                </w:r>
              </w:del>
            </w:ins>
            <w:ins w:id="485" w:author="Waseem Ozan" w:date="2023-10-16T19:28:00Z">
              <w:del w:id="486" w:author="MTK - Ato Yu" w:date="2023-11-17T19:29:00Z">
                <w:r>
                  <w:rPr>
                    <w:kern w:val="2"/>
                    <w:szCs w:val="22"/>
                    <w:lang w:val="fr-FR"/>
                  </w:rPr>
                  <w:delText>ceil(5 x K</w:delText>
                </w:r>
              </w:del>
            </w:ins>
            <w:ins w:id="487" w:author="Waseem Ozan" w:date="2023-10-16T19:28:00Z">
              <w:del w:id="488" w:author="MTK - Ato Yu" w:date="2023-11-17T19:29:00Z">
                <w:r>
                  <w:rPr>
                    <w:kern w:val="2"/>
                    <w:szCs w:val="22"/>
                    <w:vertAlign w:val="subscript"/>
                    <w:lang w:val="fr-FR"/>
                  </w:rPr>
                  <w:delText>p</w:delText>
                </w:r>
              </w:del>
            </w:ins>
            <w:ins w:id="489" w:author="Waseem Ozan" w:date="2023-10-16T19:28:00Z">
              <w:del w:id="490" w:author="MTK - Ato Yu" w:date="2023-11-17T19:29:00Z">
                <w:r>
                  <w:rPr>
                    <w:kern w:val="2"/>
                    <w:szCs w:val="22"/>
                    <w:lang w:val="fr-FR"/>
                  </w:rPr>
                  <w:delText xml:space="preserve">) x </w:delText>
                </w:r>
              </w:del>
            </w:ins>
            <w:ins w:id="491" w:author="Waseem Ozan" w:date="2023-10-16T19:28:00Z">
              <w:del w:id="492" w:author="MTK - Ato Yu" w:date="2023-11-17T19:29:00Z">
                <w:r>
                  <w:rPr>
                    <w:rFonts w:hint="eastAsia"/>
                    <w:kern w:val="2"/>
                    <w:szCs w:val="22"/>
                    <w:lang w:val="en-US" w:eastAsia="zh-CN"/>
                  </w:rPr>
                  <w:delText>DRX cycle</w:delText>
                </w:r>
              </w:del>
            </w:ins>
            <w:ins w:id="493" w:author="Waseem Ozan" w:date="2023-10-16T19:28:00Z">
              <w:del w:id="494" w:author="MTK - Ato Yu" w:date="2023-11-17T19:29:00Z">
                <w:r>
                  <w:rPr>
                    <w:kern w:val="2"/>
                    <w:szCs w:val="22"/>
                    <w:lang w:val="fr-FR"/>
                  </w:rPr>
                  <w:delText xml:space="preserve"> x CSSF</w:delText>
                </w:r>
              </w:del>
            </w:ins>
            <w:ins w:id="495" w:author="Waseem Ozan" w:date="2023-10-16T19:28:00Z">
              <w:del w:id="496" w:author="MTK - Ato Yu" w:date="2023-11-17T19:29:00Z">
                <w:r>
                  <w:rPr>
                    <w:kern w:val="2"/>
                    <w:szCs w:val="22"/>
                    <w:vertAlign w:val="subscript"/>
                    <w:lang w:val="fr-FR"/>
                  </w:rPr>
                  <w:delText>intra</w:delText>
                </w:r>
              </w:del>
            </w:ins>
            <w:ins w:id="497" w:author="Rafael Paiva (Nokia)" w:date="2023-11-15T16:47:00Z">
              <w:del w:id="498" w:author="MTK - Ato Yu" w:date="2023-11-17T19:29:00Z">
                <w:r>
                  <w:rPr>
                    <w:kern w:val="2"/>
                    <w:szCs w:val="22"/>
                    <w:lang w:val="fr-FR"/>
                  </w:rPr>
                  <w:delText>FFS</w:delText>
                </w:r>
              </w:del>
            </w:ins>
            <w:ins w:id="499" w:author="Rafael Paiva (Nokia)" w:date="2023-11-15T16:46:00Z">
              <w:del w:id="500" w:author="MTK - Ato Yu" w:date="2023-11-17T19:29:00Z">
                <w:r>
                  <w:rPr>
                    <w:kern w:val="2"/>
                    <w:szCs w:val="22"/>
                    <w:vertAlign w:val="baseline"/>
                    <w:lang w:val="fr-FR"/>
                    <w:rPrChange w:id="501" w:author="Rafael Paiva (Nokia)" w:date="2023-11-15T16:46:00Z">
                      <w:rPr>
                        <w:vertAlign w:val="subscript"/>
                        <w:lang w:val="fr-FR"/>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503" w:author="Waseem Ozan" w:date="2023-10-16T19:28:00Z"/>
                <w:kern w:val="2"/>
                <w:szCs w:val="22"/>
              </w:rPr>
            </w:pPr>
            <w:ins w:id="504" w:author="Waseem Ozan" w:date="2023-10-16T19:28:00Z">
              <w:r>
                <w:rPr>
                  <w:kern w:val="2"/>
                  <w:szCs w:val="22"/>
                </w:rPr>
                <w:t>NOTE 1:</w:t>
              </w:r>
            </w:ins>
            <w:ins w:id="505" w:author="Waseem Ozan" w:date="2023-10-16T19:28:00Z">
              <w:r>
                <w:rPr>
                  <w:kern w:val="2"/>
                  <w:szCs w:val="22"/>
                </w:rPr>
                <w:tab/>
              </w:r>
            </w:ins>
            <w:ins w:id="506" w:author="Waseem Ozan" w:date="2023-10-16T19:28:00Z">
              <w:r>
                <w:rPr>
                  <w:kern w:val="2"/>
                  <w:szCs w:val="22"/>
                </w:rPr>
                <w:t>If different SMTC periodicities are configured for different cells, the SMTC period in the requirement is the one used by the cell being identified</w:t>
              </w:r>
            </w:ins>
          </w:p>
          <w:p>
            <w:pPr>
              <w:pStyle w:val="90"/>
              <w:rPr>
                <w:ins w:id="507" w:author="Waseem Ozan" w:date="2023-10-16T19:28:00Z"/>
                <w:kern w:val="2"/>
                <w:szCs w:val="22"/>
              </w:rPr>
            </w:pPr>
            <w:ins w:id="508" w:author="Waseem Ozan" w:date="2023-10-16T19:28:00Z">
              <w:r>
                <w:rPr>
                  <w:kern w:val="2"/>
                  <w:szCs w:val="22"/>
                </w:rPr>
                <w:t xml:space="preserve">NOTE </w:t>
              </w:r>
            </w:ins>
            <w:ins w:id="509" w:author="Waseem Ozan" w:date="2023-10-16T19:28:00Z">
              <w:r>
                <w:rPr>
                  <w:rFonts w:hint="eastAsia"/>
                  <w:kern w:val="2"/>
                  <w:szCs w:val="22"/>
                </w:rPr>
                <w:t>2</w:t>
              </w:r>
            </w:ins>
            <w:ins w:id="510" w:author="Waseem Ozan" w:date="2023-10-16T19:28:00Z">
              <w:r>
                <w:rPr>
                  <w:kern w:val="2"/>
                  <w:szCs w:val="22"/>
                </w:rPr>
                <w:t>:</w:t>
              </w:r>
            </w:ins>
            <w:ins w:id="511" w:author="Waseem Ozan" w:date="2023-10-16T19:28:00Z">
              <w:r>
                <w:rPr>
                  <w:kern w:val="2"/>
                  <w:szCs w:val="22"/>
                </w:rPr>
                <w:tab/>
              </w:r>
            </w:ins>
            <w:ins w:id="512" w:author="Waseem Ozan" w:date="2023-10-16T19:28:00Z">
              <w:r>
                <w:rPr>
                  <w:rFonts w:hint="eastAsia"/>
                  <w:kern w:val="2"/>
                  <w:szCs w:val="22"/>
                </w:rPr>
                <w:t>When</w:t>
              </w:r>
            </w:ins>
            <w:ins w:id="513" w:author="Waseem Ozan" w:date="2023-10-16T19:28:00Z">
              <w:r>
                <w:rPr>
                  <w:kern w:val="2"/>
                  <w:szCs w:val="22"/>
                </w:rPr>
                <w:t xml:space="preserve"> </w:t>
              </w:r>
            </w:ins>
            <w:ins w:id="514" w:author="Waseem Ozan" w:date="2023-10-16T19:28:00Z">
              <w:r>
                <w:rPr>
                  <w:i/>
                  <w:iCs/>
                  <w:kern w:val="2"/>
                  <w:szCs w:val="22"/>
                </w:rPr>
                <w:t>highSpeedMeasFlag-r16</w:t>
              </w:r>
            </w:ins>
            <w:ins w:id="515" w:author="Waseem Ozan" w:date="2023-10-16T19:28:00Z">
              <w:r>
                <w:rPr>
                  <w:rFonts w:hint="eastAsia" w:eastAsia="Malgun Gothic"/>
                  <w:kern w:val="2"/>
                  <w:szCs w:val="22"/>
                  <w:lang w:eastAsia="zh-CN"/>
                </w:rPr>
                <w:t xml:space="preserve"> is</w:t>
              </w:r>
            </w:ins>
            <w:ins w:id="516" w:author="Waseem Ozan" w:date="2023-10-16T19:28:00Z">
              <w:r>
                <w:rPr>
                  <w:rFonts w:hint="eastAsia"/>
                  <w:kern w:val="2"/>
                  <w:szCs w:val="22"/>
                </w:rPr>
                <w:t xml:space="preserve"> not configured</w:t>
              </w:r>
            </w:ins>
            <w:ins w:id="517" w:author="Waseem Ozan" w:date="2023-10-16T19:28:00Z">
              <w:r>
                <w:rPr>
                  <w:kern w:val="2"/>
                  <w:szCs w:val="22"/>
                </w:rPr>
                <w:t>,</w:t>
              </w:r>
            </w:ins>
            <w:ins w:id="518" w:author="Waseem Ozan" w:date="2023-10-16T19:28:00Z">
              <w:r>
                <w:rPr>
                  <w:rFonts w:hint="eastAsia"/>
                  <w:kern w:val="2"/>
                  <w:szCs w:val="22"/>
                </w:rPr>
                <w:t xml:space="preserve"> </w:t>
              </w:r>
            </w:ins>
            <w:ins w:id="519" w:author="Waseem Ozan" w:date="2023-10-16T19:28:00Z">
              <w:r>
                <w:rPr>
                  <w:kern w:val="2"/>
                  <w:szCs w:val="22"/>
                </w:rPr>
                <w:t>M2 = 1.5</w:t>
              </w:r>
            </w:ins>
            <w:ins w:id="520" w:author="Waseem Ozan" w:date="2023-10-16T19:28:00Z">
              <w:r>
                <w:rPr>
                  <w:rFonts w:hint="eastAsia"/>
                  <w:kern w:val="2"/>
                  <w:szCs w:val="22"/>
                </w:rPr>
                <w:t>;</w:t>
              </w:r>
            </w:ins>
            <w:ins w:id="521" w:author="Waseem Ozan" w:date="2023-10-16T19:28:00Z">
              <w:r>
                <w:rPr>
                  <w:kern w:val="2"/>
                  <w:szCs w:val="22"/>
                </w:rPr>
                <w:t xml:space="preserve"> </w:t>
              </w:r>
            </w:ins>
            <w:ins w:id="522" w:author="Waseem Ozan" w:date="2023-10-16T19:28:00Z">
              <w:r>
                <w:rPr>
                  <w:rFonts w:hint="eastAsia"/>
                  <w:kern w:val="2"/>
                  <w:szCs w:val="22"/>
                </w:rPr>
                <w:t>When</w:t>
              </w:r>
            </w:ins>
            <w:ins w:id="523" w:author="Waseem Ozan" w:date="2023-10-16T19:28:00Z">
              <w:r>
                <w:rPr>
                  <w:kern w:val="2"/>
                  <w:szCs w:val="22"/>
                </w:rPr>
                <w:t xml:space="preserve"> </w:t>
              </w:r>
            </w:ins>
            <w:ins w:id="524" w:author="Waseem Ozan" w:date="2023-10-16T19:28:00Z">
              <w:r>
                <w:rPr>
                  <w:i/>
                  <w:iCs/>
                  <w:kern w:val="2"/>
                  <w:szCs w:val="22"/>
                </w:rPr>
                <w:t>highSpeedMeasFlag-r16</w:t>
              </w:r>
            </w:ins>
            <w:ins w:id="525" w:author="Waseem Ozan" w:date="2023-10-16T19:28:00Z">
              <w:r>
                <w:rPr>
                  <w:rFonts w:hint="eastAsia" w:eastAsia="Malgun Gothic"/>
                  <w:kern w:val="2"/>
                  <w:szCs w:val="22"/>
                  <w:lang w:eastAsia="zh-CN"/>
                </w:rPr>
                <w:t xml:space="preserve"> is</w:t>
              </w:r>
            </w:ins>
            <w:ins w:id="526" w:author="Waseem Ozan" w:date="2023-10-16T19:28:00Z">
              <w:r>
                <w:rPr>
                  <w:rFonts w:hint="eastAsia"/>
                  <w:kern w:val="2"/>
                  <w:szCs w:val="22"/>
                </w:rPr>
                <w:t xml:space="preserve"> configured</w:t>
              </w:r>
            </w:ins>
            <w:ins w:id="527" w:author="Waseem Ozan" w:date="2023-10-16T19:28:00Z">
              <w:r>
                <w:rPr>
                  <w:kern w:val="2"/>
                  <w:szCs w:val="22"/>
                </w:rPr>
                <w:t>,</w:t>
              </w:r>
            </w:ins>
            <w:ins w:id="528" w:author="Waseem Ozan" w:date="2023-10-16T19:28:00Z">
              <w:r>
                <w:rPr>
                  <w:rFonts w:hint="eastAsia"/>
                  <w:kern w:val="2"/>
                  <w:szCs w:val="22"/>
                </w:rPr>
                <w:t xml:space="preserve"> </w:t>
              </w:r>
            </w:ins>
            <w:ins w:id="529" w:author="Waseem Ozan" w:date="2023-10-16T19:28:00Z">
              <w:r>
                <w:rPr>
                  <w:kern w:val="2"/>
                  <w:szCs w:val="22"/>
                </w:rPr>
                <w:t xml:space="preserve">M2 = 1.5 if SMTC periodicity &gt; </w:t>
              </w:r>
            </w:ins>
            <w:ins w:id="530" w:author="Waseem Ozan" w:date="2023-10-16T19:28:00Z">
              <w:r>
                <w:rPr>
                  <w:rFonts w:hint="eastAsia"/>
                  <w:kern w:val="2"/>
                  <w:szCs w:val="22"/>
                </w:rPr>
                <w:t>4</w:t>
              </w:r>
            </w:ins>
            <w:ins w:id="531" w:author="Waseem Ozan" w:date="2023-10-16T19:28:00Z">
              <w:r>
                <w:rPr>
                  <w:kern w:val="2"/>
                  <w:szCs w:val="22"/>
                </w:rPr>
                <w:t>0 ms;,otherwise M2=1</w:t>
              </w:r>
            </w:ins>
            <w:ins w:id="532" w:author="Waseem Ozan" w:date="2023-10-16T19:28:00Z">
              <w:r>
                <w:rPr>
                  <w:rFonts w:hint="eastAsia"/>
                  <w:kern w:val="2"/>
                  <w:szCs w:val="22"/>
                </w:rPr>
                <w:t>.</w:t>
              </w:r>
            </w:ins>
          </w:p>
          <w:p>
            <w:pPr>
              <w:pStyle w:val="90"/>
              <w:rPr>
                <w:ins w:id="533" w:author="Waseem Ozan" w:date="2023-10-16T19:28:00Z"/>
                <w:kern w:val="2"/>
                <w:szCs w:val="22"/>
              </w:rPr>
            </w:pPr>
            <w:ins w:id="534" w:author="Waseem Ozan" w:date="2023-10-16T19:28:00Z">
              <w:r>
                <w:rPr>
                  <w:kern w:val="2"/>
                  <w:szCs w:val="22"/>
                </w:rPr>
                <w:t xml:space="preserve">NOTE 3: </w:t>
              </w:r>
            </w:ins>
            <w:ins w:id="535" w:author="Waseem Ozan" w:date="2023-10-16T19:28:00Z">
              <w:r>
                <w:rPr>
                  <w:kern w:val="2"/>
                  <w:szCs w:val="22"/>
                </w:rPr>
                <w:tab/>
              </w:r>
            </w:ins>
            <w:ins w:id="536" w:author="Waseem Ozan" w:date="2023-10-16T19:28:00Z">
              <w:r>
                <w:rPr>
                  <w:rFonts w:eastAsia="Malgun Gothic"/>
                  <w:kern w:val="2"/>
                  <w:szCs w:val="22"/>
                  <w:lang w:val="en-US" w:eastAsia="zh-CN"/>
                </w:rPr>
                <w:t xml:space="preserve">When </w:t>
              </w:r>
            </w:ins>
            <w:ins w:id="537" w:author="Waseem Ozan" w:date="2023-10-16T19:28:00Z">
              <w:r>
                <w:rPr>
                  <w:rFonts w:eastAsia="Malgun Gothic"/>
                  <w:i/>
                  <w:iCs/>
                  <w:kern w:val="2"/>
                  <w:szCs w:val="22"/>
                  <w:lang w:val="en-US" w:eastAsia="zh-CN"/>
                </w:rPr>
                <w:t>highSpeedMeasFlag-r16</w:t>
              </w:r>
            </w:ins>
            <w:ins w:id="538" w:author="Waseem Ozan" w:date="2023-10-16T19:28:00Z">
              <w:r>
                <w:rPr>
                  <w:rFonts w:eastAsia="Malgun Gothic"/>
                  <w:kern w:val="2"/>
                  <w:szCs w:val="22"/>
                  <w:lang w:val="en-US" w:eastAsia="zh-CN"/>
                </w:rPr>
                <w:t xml:space="preserve"> is configured, the requirements apply only to </w:t>
              </w:r>
            </w:ins>
            <w:ins w:id="539" w:author="Waseem Ozan" w:date="2023-10-16T19:28:00Z">
              <w:r>
                <w:rPr>
                  <w:kern w:val="2"/>
                  <w:szCs w:val="22"/>
                </w:rPr>
                <w:t xml:space="preserve">UE supporting either </w:t>
              </w:r>
            </w:ins>
            <w:ins w:id="540" w:author="Waseem Ozan" w:date="2023-10-16T19:28:00Z">
              <w:r>
                <w:rPr>
                  <w:i/>
                  <w:iCs/>
                  <w:kern w:val="2"/>
                  <w:szCs w:val="22"/>
                </w:rPr>
                <w:t xml:space="preserve">measurementEnhancement-r16 </w:t>
              </w:r>
            </w:ins>
            <w:ins w:id="541" w:author="Waseem Ozan" w:date="2023-10-16T19:28:00Z">
              <w:r>
                <w:rPr>
                  <w:kern w:val="2"/>
                  <w:szCs w:val="22"/>
                </w:rPr>
                <w:t>or</w:t>
              </w:r>
            </w:ins>
            <w:ins w:id="542" w:author="Waseem Ozan" w:date="2023-10-16T19:28:00Z">
              <w:r>
                <w:rPr>
                  <w:i/>
                  <w:iCs/>
                  <w:kern w:val="2"/>
                  <w:szCs w:val="22"/>
                </w:rPr>
                <w:t xml:space="preserve"> intraNR-</w:t>
              </w:r>
            </w:ins>
            <w:ins w:id="543" w:author="Waseem Ozan" w:date="2023-10-16T19:28:00Z">
              <w:r>
                <w:rPr>
                  <w:i/>
                  <w:iCs/>
                  <w:kern w:val="2"/>
                  <w:szCs w:val="22"/>
                  <w:lang w:val="en-US"/>
                </w:rPr>
                <w:t>M</w:t>
              </w:r>
            </w:ins>
            <w:ins w:id="544" w:author="Waseem Ozan" w:date="2023-10-16T19:28:00Z">
              <w:r>
                <w:rPr>
                  <w:i/>
                  <w:iCs/>
                  <w:kern w:val="2"/>
                  <w:szCs w:val="22"/>
                </w:rPr>
                <w:t>easurementEnhancement-r16</w:t>
              </w:r>
            </w:ins>
            <w:ins w:id="545" w:author="Waseem Ozan" w:date="2023-10-16T19:28:00Z">
              <w:r>
                <w:rPr>
                  <w:kern w:val="2"/>
                  <w:szCs w:val="22"/>
                </w:rPr>
                <w:t xml:space="preserve"> on </w:t>
              </w:r>
            </w:ins>
            <w:ins w:id="546" w:author="Waseem Ozan" w:date="2023-10-16T19:28:00Z">
              <w:r>
                <w:rPr>
                  <w:rFonts w:eastAsia="Malgun Gothic"/>
                  <w:kern w:val="2"/>
                  <w:szCs w:val="22"/>
                  <w:lang w:val="en-US" w:eastAsia="zh-CN"/>
                </w:rPr>
                <w:t>measurements of the primary component carrier and do not apply to measurements of a secondary component carrier with active SCell</w:t>
              </w:r>
            </w:ins>
            <w:ins w:id="547" w:author="Waseem Ozan" w:date="2023-10-16T19:28:00Z">
              <w:r>
                <w:rPr>
                  <w:kern w:val="2"/>
                  <w:szCs w:val="22"/>
                </w:rPr>
                <w:t>.</w:t>
              </w:r>
            </w:ins>
          </w:p>
          <w:p>
            <w:pPr>
              <w:pStyle w:val="90"/>
              <w:rPr>
                <w:ins w:id="548" w:author="Waseem Ozan" w:date="2023-10-16T19:28:00Z"/>
                <w:kern w:val="2"/>
                <w:szCs w:val="22"/>
              </w:rPr>
            </w:pPr>
            <w:ins w:id="549" w:author="Waseem Ozan" w:date="2023-10-16T19:28:00Z">
              <w:r>
                <w:rPr>
                  <w:kern w:val="2"/>
                  <w:szCs w:val="22"/>
                </w:rPr>
                <w:t>NOTE 4:</w:t>
              </w:r>
            </w:ins>
            <w:ins w:id="550" w:author="Waseem Ozan" w:date="2023-10-16T19:28:00Z">
              <w:r>
                <w:rPr>
                  <w:kern w:val="2"/>
                  <w:szCs w:val="22"/>
                </w:rPr>
                <w:tab/>
              </w:r>
            </w:ins>
            <w:ins w:id="551" w:author="Waseem Ozan" w:date="2023-10-16T19:28:00Z">
              <w:r>
                <w:rPr>
                  <w:kern w:val="2"/>
                  <w:szCs w:val="22"/>
                </w:rPr>
                <w:t xml:space="preserve">When </w:t>
              </w:r>
            </w:ins>
            <w:ins w:id="552" w:author="Waseem Ozan" w:date="2023-10-16T19:28:00Z">
              <w:r>
                <w:rPr>
                  <w:i/>
                  <w:iCs/>
                  <w:kern w:val="2"/>
                  <w:szCs w:val="22"/>
                </w:rPr>
                <w:t>highSpeedMeasCA-Scell-r17</w:t>
              </w:r>
            </w:ins>
            <w:ins w:id="553" w:author="Waseem Ozan" w:date="2023-10-16T19:28:00Z">
              <w:r>
                <w:rPr>
                  <w:kern w:val="2"/>
                  <w:szCs w:val="22"/>
                </w:rPr>
                <w:t xml:space="preserve"> is configured and UE supports </w:t>
              </w:r>
            </w:ins>
            <w:ins w:id="554" w:author="Waseem Ozan" w:date="2023-10-16T19:28:00Z">
              <w:r>
                <w:rPr>
                  <w:i/>
                  <w:iCs/>
                  <w:kern w:val="2"/>
                  <w:szCs w:val="22"/>
                </w:rPr>
                <w:t>measurementEnhancementCA-r17</w:t>
              </w:r>
            </w:ins>
            <w:ins w:id="555" w:author="Waseem Ozan" w:date="2023-10-16T19:28:00Z">
              <w:r>
                <w:rPr>
                  <w:kern w:val="2"/>
                  <w:szCs w:val="22"/>
                </w:rPr>
                <w:t>, M2 = 1.5 if SMTC periodicity &gt; 40 ms; otherwise M2=1.</w:t>
              </w:r>
            </w:ins>
          </w:p>
        </w:tc>
      </w:tr>
    </w:tbl>
    <w:p>
      <w:pPr>
        <w:rPr>
          <w:ins w:id="556" w:author="Waseem Ozan" w:date="2023-10-16T19:28:00Z"/>
        </w:rPr>
      </w:pPr>
    </w:p>
    <w:p>
      <w:pPr>
        <w:rPr>
          <w:ins w:id="557" w:author="Nokia" w:date="2023-11-17T08:58:00Z"/>
          <w:lang w:val="en-US" w:eastAsia="zh-CN"/>
        </w:rPr>
      </w:pPr>
      <w:ins w:id="558" w:author="Nokia" w:date="2023-11-17T08:58:00Z">
        <w:r>
          <w:rPr>
            <w:lang w:val="en-US" w:eastAsia="zh-CN" w:bidi="ar"/>
          </w:rPr>
          <w:t xml:space="preserve">Editor’s note: RAN4 has to decide the UE behaviour when DRX is condifured whether interruptions are allowed. </w:t>
        </w:r>
      </w:ins>
    </w:p>
    <w:p>
      <w:pPr>
        <w:rPr>
          <w:ins w:id="559" w:author="Waseem Ozan" w:date="2023-10-16T19:28:00Z"/>
          <w:lang w:val="en-US"/>
          <w:rPrChange w:id="560" w:author="Nokia" w:date="2023-11-17T08:58:00Z">
            <w:rPr>
              <w:ins w:id="561" w:author="Waseem Ozan" w:date="2023-10-16T19:28:00Z"/>
            </w:rPr>
          </w:rPrChange>
        </w:rPr>
      </w:pPr>
    </w:p>
    <w:p>
      <w:pPr>
        <w:pStyle w:val="79"/>
        <w:rPr>
          <w:ins w:id="562" w:author="Waseem Ozan" w:date="2023-10-16T19:28:00Z"/>
        </w:rPr>
      </w:pPr>
      <w:ins w:id="563" w:author="Waseem Ozan" w:date="2023-10-16T19:28:00Z">
        <w:r>
          <w:rPr/>
          <w:t>Table 9.2.5.1-</w:t>
        </w:r>
      </w:ins>
      <w:ins w:id="564" w:author="Waseem Ozan" w:date="2023-10-16T19:28:00Z">
        <w:r>
          <w:rPr>
            <w:rFonts w:hint="eastAsia"/>
            <w:lang w:val="en-US" w:eastAsia="zh-CN"/>
          </w:rPr>
          <w:t>X</w:t>
        </w:r>
      </w:ins>
      <w:ins w:id="565" w:author="Waseem Ozan" w:date="2023-10-16T19:28:00Z">
        <w:r>
          <w:rPr/>
          <w:t>2: Time period for PSS/SSS detection</w:t>
        </w:r>
      </w:ins>
      <w:ins w:id="566" w:author="Waseem Ozan" w:date="2023-10-16T19:28:00Z">
        <w:r>
          <w:rPr>
            <w:rFonts w:hint="eastAsia"/>
            <w:lang w:val="en-US" w:eastAsia="zh-CN"/>
          </w:rPr>
          <w:t xml:space="preserve"> for UE </w:t>
        </w:r>
      </w:ins>
      <w:ins w:id="567" w:author="Waseem Ozan" w:date="2023-10-16T19:28:00Z">
        <w:r>
          <w:rPr>
            <w:lang w:eastAsia="zh-CN"/>
          </w:rPr>
          <w:t>indicat</w:t>
        </w:r>
      </w:ins>
      <w:ins w:id="568" w:author="Waseem Ozan" w:date="2023-10-16T19:28:00Z">
        <w:r>
          <w:rPr>
            <w:rFonts w:hint="eastAsia"/>
            <w:lang w:val="en-US" w:eastAsia="zh-CN"/>
          </w:rPr>
          <w:t>ing [no gap with interruption]</w:t>
        </w:r>
      </w:ins>
      <w:ins w:id="569" w:author="Waseem Ozan" w:date="2023-10-16T19:28:00Z">
        <w:r>
          <w:rPr/>
          <w:t>, (Frequency range 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571" w:author="Waseem Ozan" w:date="2023-10-16T19:28:00Z"/>
                <w:kern w:val="2"/>
                <w:szCs w:val="22"/>
              </w:rPr>
            </w:pPr>
            <w:ins w:id="572"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573" w:author="Waseem Ozan" w:date="2023-10-16T19:28:00Z"/>
                <w:kern w:val="2"/>
                <w:szCs w:val="22"/>
              </w:rPr>
            </w:pPr>
            <w:ins w:id="574" w:author="Waseem Ozan" w:date="2023-10-16T19:28:00Z">
              <w:r>
                <w:rPr>
                  <w:kern w:val="2"/>
                  <w:szCs w:val="22"/>
                </w:rPr>
                <w:t>T</w:t>
              </w:r>
            </w:ins>
            <w:ins w:id="575" w:author="Waseem Ozan" w:date="2023-10-16T19:2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6"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77" w:author="Waseem Ozan" w:date="2023-10-16T19:28:00Z"/>
                <w:kern w:val="2"/>
                <w:szCs w:val="22"/>
              </w:rPr>
            </w:pPr>
            <w:ins w:id="578"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579" w:author="Waseem Ozan" w:date="2023-10-16T19:28:00Z"/>
                <w:kern w:val="2"/>
                <w:szCs w:val="22"/>
              </w:rPr>
            </w:pPr>
            <w:ins w:id="580" w:author="Waseem Ozan" w:date="2023-10-16T19:28:00Z">
              <w:r>
                <w:rPr>
                  <w:kern w:val="2"/>
                  <w:szCs w:val="22"/>
                </w:rPr>
                <w:t>max(600ms, ceil(M</w:t>
              </w:r>
            </w:ins>
            <w:ins w:id="581" w:author="Waseem Ozan" w:date="2023-10-16T19:28:00Z">
              <w:r>
                <w:rPr>
                  <w:kern w:val="2"/>
                  <w:szCs w:val="22"/>
                  <w:vertAlign w:val="subscript"/>
                </w:rPr>
                <w:t>pss/sss_sync_w/o_gaps</w:t>
              </w:r>
            </w:ins>
            <w:ins w:id="582" w:author="Waseem Ozan" w:date="2023-10-16T19:28:00Z">
              <w:r>
                <w:rPr>
                  <w:kern w:val="2"/>
                  <w:szCs w:val="22"/>
                </w:rPr>
                <w:t xml:space="preserve"> x K</w:t>
              </w:r>
            </w:ins>
            <w:ins w:id="583" w:author="Waseem Ozan" w:date="2023-10-16T19:28:00Z">
              <w:r>
                <w:rPr>
                  <w:kern w:val="2"/>
                  <w:szCs w:val="22"/>
                  <w:vertAlign w:val="subscript"/>
                </w:rPr>
                <w:t>FR</w:t>
              </w:r>
            </w:ins>
            <w:ins w:id="584" w:author="Waseem Ozan" w:date="2023-10-16T19:28:00Z">
              <w:r>
                <w:rPr>
                  <w:kern w:val="2"/>
                  <w:szCs w:val="22"/>
                </w:rPr>
                <w:t xml:space="preserve"> </w:t>
              </w:r>
            </w:ins>
            <w:ins w:id="585" w:author="Waseem Ozan" w:date="2023-10-16T19:28:00Z">
              <w:del w:id="586" w:author="MTK - Ato Yu" w:date="2023-11-17T19:29:00Z">
                <w:r>
                  <w:rPr>
                    <w:kern w:val="2"/>
                    <w:szCs w:val="22"/>
                  </w:rPr>
                  <w:delText>x K</w:delText>
                </w:r>
              </w:del>
            </w:ins>
            <w:ins w:id="587" w:author="Waseem Ozan" w:date="2023-10-16T19:28:00Z">
              <w:del w:id="588" w:author="MTK - Ato Yu" w:date="2023-11-17T19:29:00Z">
                <w:r>
                  <w:rPr>
                    <w:kern w:val="2"/>
                    <w:szCs w:val="22"/>
                    <w:vertAlign w:val="subscript"/>
                  </w:rPr>
                  <w:delText>p</w:delText>
                </w:r>
              </w:del>
            </w:ins>
            <w:ins w:id="589" w:author="Waseem Ozan" w:date="2023-10-16T19:28:00Z">
              <w:del w:id="590" w:author="MTK - Ato Yu" w:date="2023-11-17T19:29:00Z">
                <w:r>
                  <w:rPr>
                    <w:kern w:val="2"/>
                    <w:szCs w:val="22"/>
                  </w:rPr>
                  <w:delText xml:space="preserve"> </w:delText>
                </w:r>
              </w:del>
            </w:ins>
            <w:ins w:id="591" w:author="Waseem Ozan" w:date="2023-10-16T19:28:00Z">
              <w:r>
                <w:rPr>
                  <w:kern w:val="2"/>
                  <w:szCs w:val="22"/>
                </w:rPr>
                <w:t>x K</w:t>
              </w:r>
            </w:ins>
            <w:ins w:id="592" w:author="Waseem Ozan" w:date="2023-10-16T19:28:00Z">
              <w:r>
                <w:rPr>
                  <w:kern w:val="2"/>
                  <w:szCs w:val="22"/>
                  <w:vertAlign w:val="subscript"/>
                  <w:lang w:val="en-US"/>
                </w:rPr>
                <w:t>layer1_measurement</w:t>
              </w:r>
            </w:ins>
            <w:ins w:id="593" w:author="Waseem Ozan" w:date="2023-10-16T19:28:00Z">
              <w:r>
                <w:rPr>
                  <w:kern w:val="2"/>
                  <w:szCs w:val="22"/>
                </w:rPr>
                <w:t>)</w:t>
              </w:r>
            </w:ins>
            <w:ins w:id="594" w:author="Waseem Ozan" w:date="2023-10-16T19:28:00Z">
              <w:r>
                <w:rPr>
                  <w:kern w:val="2"/>
                  <w:szCs w:val="22"/>
                  <w:vertAlign w:val="subscript"/>
                </w:rPr>
                <w:t xml:space="preserve">  </w:t>
              </w:r>
            </w:ins>
            <w:ins w:id="595" w:author="Waseem Ozan" w:date="2023-10-16T19:28:00Z">
              <w:r>
                <w:rPr>
                  <w:kern w:val="2"/>
                  <w:szCs w:val="22"/>
                </w:rPr>
                <w:t xml:space="preserve">x </w:t>
              </w:r>
            </w:ins>
            <w:ins w:id="596" w:author="Waseem Ozan" w:date="2023-10-16T19:28:00Z">
              <w:r>
                <w:rPr>
                  <w:rFonts w:hint="eastAsia"/>
                  <w:kern w:val="2"/>
                  <w:szCs w:val="22"/>
                  <w:lang w:val="en-US" w:eastAsia="zh-CN"/>
                </w:rPr>
                <w:t xml:space="preserve">max (80ms, </w:t>
              </w:r>
            </w:ins>
            <w:ins w:id="597" w:author="Waseem Ozan" w:date="2023-10-16T19:28:00Z">
              <w:r>
                <w:rPr>
                  <w:kern w:val="2"/>
                  <w:szCs w:val="22"/>
                </w:rPr>
                <w:t xml:space="preserve">SMTC period </w:t>
              </w:r>
            </w:ins>
            <w:ins w:id="598" w:author="Waseem Ozan" w:date="2023-10-16T19:28:00Z">
              <w:r>
                <w:rPr>
                  <w:rFonts w:hint="eastAsia"/>
                  <w:kern w:val="2"/>
                  <w:szCs w:val="22"/>
                  <w:lang w:val="en-US" w:eastAsia="zh-CN"/>
                </w:rPr>
                <w:t>)</w:t>
              </w:r>
            </w:ins>
            <w:ins w:id="599" w:author="Waseem Ozan" w:date="2023-10-16T19:28:00Z">
              <w:r>
                <w:rPr>
                  <w:kern w:val="2"/>
                  <w:szCs w:val="22"/>
                </w:rPr>
                <w:t>)</w:t>
              </w:r>
            </w:ins>
            <w:ins w:id="600" w:author="Waseem Ozan" w:date="2023-10-16T19:28:00Z">
              <w:r>
                <w:rPr>
                  <w:kern w:val="2"/>
                  <w:szCs w:val="22"/>
                  <w:vertAlign w:val="superscript"/>
                </w:rPr>
                <w:t>Note 1</w:t>
              </w:r>
            </w:ins>
            <w:ins w:id="601" w:author="Waseem Ozan" w:date="2023-10-16T19:28:00Z">
              <w:r>
                <w:rPr>
                  <w:kern w:val="2"/>
                  <w:szCs w:val="22"/>
                </w:rPr>
                <w:t xml:space="preserve"> x CSSF</w:t>
              </w:r>
            </w:ins>
            <w:ins w:id="602"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603"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604" w:author="Waseem Ozan" w:date="2023-10-16T19:28:00Z"/>
                <w:kern w:val="2"/>
                <w:szCs w:val="22"/>
              </w:rPr>
            </w:pPr>
            <w:ins w:id="605" w:author="Rafael Paiva (Nokia)" w:date="2023-11-15T16:47:00Z">
              <w:r>
                <w:rPr>
                  <w:kern w:val="2"/>
                  <w:szCs w:val="22"/>
                </w:rPr>
                <w:t>[</w:t>
              </w:r>
            </w:ins>
            <w:ins w:id="606" w:author="Waseem Ozan" w:date="2023-10-16T19:28:00Z">
              <w:r>
                <w:rPr>
                  <w:kern w:val="2"/>
                  <w:szCs w:val="22"/>
                </w:rPr>
                <w:t>DRX cycle</w:t>
              </w:r>
            </w:ins>
            <w:ins w:id="607" w:author="Waseem Ozan" w:date="2023-10-16T19:28:00Z">
              <w:r>
                <w:rPr>
                  <w:rFonts w:hint="eastAsia"/>
                  <w:kern w:val="2"/>
                  <w:szCs w:val="22"/>
                  <w:lang w:val="en-US"/>
                </w:rPr>
                <w:t>≤</w:t>
              </w:r>
            </w:ins>
            <w:ins w:id="608" w:author="Waseem Ozan" w:date="2023-10-16T19:28:00Z">
              <w:r>
                <w:rPr>
                  <w:kern w:val="2"/>
                  <w:szCs w:val="22"/>
                </w:rPr>
                <w:t xml:space="preserve"> 320ms</w:t>
              </w:r>
            </w:ins>
            <w:ins w:id="609" w:author="Rafael Paiva (Nokia)" w:date="2023-11-15T16:47: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10" w:author="Waseem Ozan" w:date="2023-10-16T19:28:00Z"/>
                <w:b/>
                <w:kern w:val="2"/>
                <w:szCs w:val="22"/>
              </w:rPr>
            </w:pPr>
            <w:ins w:id="611" w:author="MTK - Ato Yu" w:date="2023-11-17T19:29:00Z">
              <w:r>
                <w:rPr/>
                <w:t>max(600ms, ceil(1.5 x M</w:t>
              </w:r>
            </w:ins>
            <w:ins w:id="612" w:author="MTK - Ato Yu" w:date="2023-11-17T19:29:00Z">
              <w:r>
                <w:rPr>
                  <w:vertAlign w:val="subscript"/>
                </w:rPr>
                <w:t>pss/sss_sync_w/o_gaps</w:t>
              </w:r>
            </w:ins>
            <w:ins w:id="613" w:author="MTK - Ato Yu" w:date="2023-11-17T19:29:00Z">
              <w:r>
                <w:rPr/>
                <w:t xml:space="preserve"> x K</w:t>
              </w:r>
            </w:ins>
            <w:ins w:id="614" w:author="MTK - Ato Yu" w:date="2023-11-17T19:29:00Z">
              <w:r>
                <w:rPr>
                  <w:vertAlign w:val="subscript"/>
                </w:rPr>
                <w:t>FR</w:t>
              </w:r>
            </w:ins>
            <w:ins w:id="615" w:author="MTK - Ato Yu" w:date="2023-11-17T19:29:00Z">
              <w:r>
                <w:rPr/>
                <w:t xml:space="preserve"> x K</w:t>
              </w:r>
            </w:ins>
            <w:ins w:id="616" w:author="MTK - Ato Yu" w:date="2023-11-17T19:29:00Z">
              <w:r>
                <w:rPr>
                  <w:vertAlign w:val="subscript"/>
                  <w:lang w:val="en-US"/>
                </w:rPr>
                <w:t>layer1_measurement</w:t>
              </w:r>
            </w:ins>
            <w:ins w:id="617" w:author="MTK - Ato Yu" w:date="2023-11-17T19:29:00Z">
              <w:r>
                <w:rPr/>
                <w:t>)</w:t>
              </w:r>
            </w:ins>
            <w:ins w:id="618" w:author="MTK - Ato Yu" w:date="2023-11-17T19:29:00Z">
              <w:r>
                <w:rPr>
                  <w:vertAlign w:val="subscript"/>
                </w:rPr>
                <w:t xml:space="preserve"> </w:t>
              </w:r>
            </w:ins>
            <w:ins w:id="619" w:author="MTK - Ato Yu" w:date="2023-11-17T19:29:00Z">
              <w:r>
                <w:rPr/>
                <w:t xml:space="preserve">x </w:t>
              </w:r>
            </w:ins>
            <w:ins w:id="620" w:author="MTK - Ato Yu" w:date="2023-11-17T19:34:00Z">
              <w:r>
                <w:rPr/>
                <w:t>[</w:t>
              </w:r>
            </w:ins>
            <w:ins w:id="621" w:author="MTK - Ato Yu" w:date="2023-11-17T19:29:00Z">
              <w:r>
                <w:rPr/>
                <w:t>max(</w:t>
              </w:r>
            </w:ins>
            <w:ins w:id="622" w:author="MTK - Ato Yu" w:date="2023-11-17T19:29:00Z">
              <w:r>
                <w:rPr>
                  <w:rFonts w:hint="eastAsia"/>
                  <w:lang w:val="en-US" w:eastAsia="zh-CN"/>
                </w:rPr>
                <w:t xml:space="preserve">80ms, </w:t>
              </w:r>
            </w:ins>
            <w:ins w:id="623" w:author="MTK - Ato Yu" w:date="2023-11-17T19:29:00Z">
              <w:r>
                <w:rPr/>
                <w:t>SMTC period,DRX cycle)</w:t>
              </w:r>
            </w:ins>
            <w:ins w:id="624" w:author="MTK - Ato Yu" w:date="2023-11-17T19:34:00Z">
              <w:r>
                <w:rPr/>
                <w:t>]</w:t>
              </w:r>
            </w:ins>
            <w:ins w:id="625" w:author="MTK - Ato Yu" w:date="2023-11-17T19:29:00Z">
              <w:r>
                <w:rPr/>
                <w:t>) x CSSF</w:t>
              </w:r>
            </w:ins>
            <w:ins w:id="626" w:author="MTK - Ato Yu" w:date="2023-11-17T19:29:00Z">
              <w:r>
                <w:rPr>
                  <w:vertAlign w:val="subscript"/>
                </w:rPr>
                <w:t>intra</w:t>
              </w:r>
            </w:ins>
            <w:ins w:id="627" w:author="Rafael Paiva (Nokia)" w:date="2023-11-15T16:47:00Z">
              <w:del w:id="628" w:author="MTK - Ato Yu" w:date="2023-11-17T19:29:00Z">
                <w:r>
                  <w:rPr>
                    <w:kern w:val="2"/>
                    <w:szCs w:val="22"/>
                  </w:rPr>
                  <w:delText>[</w:delText>
                </w:r>
              </w:del>
            </w:ins>
            <w:ins w:id="629" w:author="Rafael Paiva (Nokia)" w:date="2023-11-15T16:48:00Z">
              <w:del w:id="630" w:author="MTK - Ato Yu" w:date="2023-11-17T19:29:00Z">
                <w:r>
                  <w:rPr>
                    <w:kern w:val="2"/>
                    <w:szCs w:val="22"/>
                  </w:rPr>
                  <w:delText>FFS</w:delText>
                </w:r>
              </w:del>
            </w:ins>
            <w:ins w:id="631" w:author="Waseem Ozan" w:date="2023-10-16T19:28:00Z">
              <w:del w:id="632" w:author="MTK - Ato Yu" w:date="2023-11-17T19:29:00Z">
                <w:r>
                  <w:rPr>
                    <w:kern w:val="2"/>
                    <w:szCs w:val="22"/>
                  </w:rPr>
                  <w:delText>max(600ms, ceil(1.5 x M</w:delText>
                </w:r>
              </w:del>
            </w:ins>
            <w:ins w:id="633" w:author="Waseem Ozan" w:date="2023-10-16T19:28:00Z">
              <w:del w:id="634" w:author="MTK - Ato Yu" w:date="2023-11-17T19:29:00Z">
                <w:r>
                  <w:rPr>
                    <w:kern w:val="2"/>
                    <w:szCs w:val="22"/>
                    <w:vertAlign w:val="subscript"/>
                  </w:rPr>
                  <w:delText>pss/sss_sync_w/o_gaps</w:delText>
                </w:r>
              </w:del>
            </w:ins>
            <w:ins w:id="635" w:author="Waseem Ozan" w:date="2023-10-16T19:28:00Z">
              <w:del w:id="636" w:author="MTK - Ato Yu" w:date="2023-11-17T19:29:00Z">
                <w:r>
                  <w:rPr>
                    <w:kern w:val="2"/>
                    <w:szCs w:val="22"/>
                  </w:rPr>
                  <w:delText xml:space="preserve"> x K</w:delText>
                </w:r>
              </w:del>
            </w:ins>
            <w:ins w:id="637" w:author="Waseem Ozan" w:date="2023-10-16T19:28:00Z">
              <w:del w:id="638" w:author="MTK - Ato Yu" w:date="2023-11-17T19:29:00Z">
                <w:r>
                  <w:rPr>
                    <w:kern w:val="2"/>
                    <w:szCs w:val="22"/>
                    <w:vertAlign w:val="subscript"/>
                  </w:rPr>
                  <w:delText>FR</w:delText>
                </w:r>
              </w:del>
            </w:ins>
            <w:ins w:id="639" w:author="Waseem Ozan" w:date="2023-10-16T19:28:00Z">
              <w:del w:id="640" w:author="MTK - Ato Yu" w:date="2023-11-17T19:29:00Z">
                <w:r>
                  <w:rPr>
                    <w:kern w:val="2"/>
                    <w:szCs w:val="22"/>
                  </w:rPr>
                  <w:delText xml:space="preserve"> x K</w:delText>
                </w:r>
              </w:del>
            </w:ins>
            <w:ins w:id="641" w:author="Waseem Ozan" w:date="2023-10-16T19:28:00Z">
              <w:del w:id="642" w:author="MTK - Ato Yu" w:date="2023-11-17T19:29:00Z">
                <w:r>
                  <w:rPr>
                    <w:kern w:val="2"/>
                    <w:szCs w:val="22"/>
                    <w:vertAlign w:val="subscript"/>
                  </w:rPr>
                  <w:delText>p</w:delText>
                </w:r>
              </w:del>
            </w:ins>
            <w:ins w:id="643" w:author="Waseem Ozan" w:date="2023-10-16T19:28:00Z">
              <w:del w:id="644" w:author="MTK - Ato Yu" w:date="2023-11-17T19:29:00Z">
                <w:r>
                  <w:rPr>
                    <w:kern w:val="2"/>
                    <w:szCs w:val="22"/>
                  </w:rPr>
                  <w:delText xml:space="preserve"> x K</w:delText>
                </w:r>
              </w:del>
            </w:ins>
            <w:ins w:id="645" w:author="Waseem Ozan" w:date="2023-10-16T19:28:00Z">
              <w:del w:id="646" w:author="MTK - Ato Yu" w:date="2023-11-17T19:29:00Z">
                <w:r>
                  <w:rPr>
                    <w:kern w:val="2"/>
                    <w:szCs w:val="22"/>
                    <w:vertAlign w:val="subscript"/>
                    <w:lang w:val="en-US"/>
                  </w:rPr>
                  <w:delText>layer1_measurement</w:delText>
                </w:r>
              </w:del>
            </w:ins>
            <w:ins w:id="647" w:author="Waseem Ozan" w:date="2023-10-16T19:28:00Z">
              <w:del w:id="648" w:author="MTK - Ato Yu" w:date="2023-11-17T19:29:00Z">
                <w:r>
                  <w:rPr>
                    <w:kern w:val="2"/>
                    <w:szCs w:val="22"/>
                  </w:rPr>
                  <w:delText>)</w:delText>
                </w:r>
              </w:del>
            </w:ins>
            <w:ins w:id="649" w:author="Waseem Ozan" w:date="2023-10-16T19:28:00Z">
              <w:del w:id="650" w:author="MTK - Ato Yu" w:date="2023-11-17T19:29:00Z">
                <w:r>
                  <w:rPr>
                    <w:kern w:val="2"/>
                    <w:szCs w:val="22"/>
                    <w:vertAlign w:val="subscript"/>
                  </w:rPr>
                  <w:delText xml:space="preserve"> </w:delText>
                </w:r>
              </w:del>
            </w:ins>
            <w:ins w:id="651" w:author="Waseem Ozan" w:date="2023-10-16T19:28:00Z">
              <w:del w:id="652" w:author="MTK - Ato Yu" w:date="2023-11-17T19:29:00Z">
                <w:r>
                  <w:rPr>
                    <w:kern w:val="2"/>
                    <w:szCs w:val="22"/>
                  </w:rPr>
                  <w:delText>x max(</w:delText>
                </w:r>
              </w:del>
            </w:ins>
            <w:ins w:id="653" w:author="Waseem Ozan" w:date="2023-10-16T19:28:00Z">
              <w:del w:id="654" w:author="MTK - Ato Yu" w:date="2023-11-17T19:29:00Z">
                <w:r>
                  <w:rPr>
                    <w:rFonts w:hint="eastAsia"/>
                    <w:kern w:val="2"/>
                    <w:szCs w:val="22"/>
                    <w:lang w:val="en-US" w:eastAsia="zh-CN"/>
                  </w:rPr>
                  <w:delText xml:space="preserve">80ms, </w:delText>
                </w:r>
              </w:del>
            </w:ins>
            <w:ins w:id="655" w:author="Waseem Ozan" w:date="2023-10-16T19:28:00Z">
              <w:del w:id="656" w:author="MTK - Ato Yu" w:date="2023-11-17T19:29:00Z">
                <w:r>
                  <w:rPr>
                    <w:kern w:val="2"/>
                    <w:szCs w:val="22"/>
                  </w:rPr>
                  <w:delText>SMTC period,DRX cycle)) x CSSF</w:delText>
                </w:r>
              </w:del>
            </w:ins>
            <w:ins w:id="657" w:author="Waseem Ozan" w:date="2023-10-16T19:28:00Z">
              <w:del w:id="658" w:author="MTK - Ato Yu" w:date="2023-11-17T19:29:00Z">
                <w:r>
                  <w:rPr>
                    <w:kern w:val="2"/>
                    <w:szCs w:val="22"/>
                    <w:vertAlign w:val="subscript"/>
                  </w:rPr>
                  <w:delText>intra</w:delText>
                </w:r>
              </w:del>
            </w:ins>
            <w:ins w:id="659" w:author="Rafael Paiva (Nokia)" w:date="2023-11-15T16:47:00Z">
              <w:del w:id="660" w:author="MTK - Ato Yu" w:date="2023-11-17T19:29:00Z">
                <w:r>
                  <w:rPr>
                    <w:kern w:val="2"/>
                    <w:szCs w:val="22"/>
                    <w:vertAlign w:val="baseline"/>
                    <w:rPrChange w:id="661" w:author="Rafael Paiva (Nokia)" w:date="2023-11-15T16:47: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663" w:author="Waseem Ozan" w:date="2023-10-16T19:28:00Z"/>
                <w:b/>
                <w:kern w:val="2"/>
                <w:szCs w:val="22"/>
              </w:rPr>
            </w:pPr>
            <w:ins w:id="664" w:author="Rafael Paiva (Nokia)" w:date="2023-11-15T16:47:00Z">
              <w:r>
                <w:rPr>
                  <w:kern w:val="2"/>
                  <w:szCs w:val="22"/>
                </w:rPr>
                <w:t>[</w:t>
              </w:r>
            </w:ins>
            <w:ins w:id="665" w:author="Waseem Ozan" w:date="2023-10-16T19:28:00Z">
              <w:r>
                <w:rPr>
                  <w:kern w:val="2"/>
                  <w:szCs w:val="22"/>
                </w:rPr>
                <w:t>DRX cycle&gt;320ms</w:t>
              </w:r>
            </w:ins>
            <w:ins w:id="666" w:author="Rafael Paiva (Nokia)" w:date="2023-11-15T16:47: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67" w:author="Waseem Ozan" w:date="2023-10-16T19:28:00Z"/>
                <w:b/>
                <w:kern w:val="2"/>
                <w:szCs w:val="22"/>
              </w:rPr>
            </w:pPr>
            <w:ins w:id="668" w:author="MTK - Ato Yu" w:date="2023-11-17T19:29:00Z">
              <w:r>
                <w:rPr/>
                <w:t>ceil(M</w:t>
              </w:r>
            </w:ins>
            <w:ins w:id="669" w:author="MTK - Ato Yu" w:date="2023-11-17T19:29:00Z">
              <w:r>
                <w:rPr>
                  <w:vertAlign w:val="subscript"/>
                </w:rPr>
                <w:t>pss/sss_sync_w/o_gaps</w:t>
              </w:r>
            </w:ins>
            <w:ins w:id="670" w:author="MTK - Ato Yu" w:date="2023-11-17T19:29:00Z">
              <w:r>
                <w:rPr/>
                <w:t xml:space="preserve"> x K</w:t>
              </w:r>
            </w:ins>
            <w:ins w:id="671" w:author="MTK - Ato Yu" w:date="2023-11-17T19:29:00Z">
              <w:r>
                <w:rPr>
                  <w:vertAlign w:val="subscript"/>
                </w:rPr>
                <w:t>FR</w:t>
              </w:r>
            </w:ins>
            <w:ins w:id="672" w:author="MTK - Ato Yu" w:date="2023-11-17T19:29:00Z">
              <w:r>
                <w:rPr/>
                <w:t xml:space="preserve"> x K</w:t>
              </w:r>
            </w:ins>
            <w:ins w:id="673" w:author="MTK - Ato Yu" w:date="2023-11-17T19:29:00Z">
              <w:r>
                <w:rPr>
                  <w:vertAlign w:val="subscript"/>
                  <w:lang w:val="en-US"/>
                </w:rPr>
                <w:t>layer1_measurement</w:t>
              </w:r>
            </w:ins>
            <w:ins w:id="674" w:author="MTK - Ato Yu" w:date="2023-11-17T19:29:00Z">
              <w:r>
                <w:rPr/>
                <w:t xml:space="preserve">) </w:t>
              </w:r>
            </w:ins>
            <w:ins w:id="675" w:author="MTK - Ato Yu" w:date="2023-11-17T19:29:00Z">
              <w:r>
                <w:rPr>
                  <w:vertAlign w:val="subscript"/>
                </w:rPr>
                <w:t xml:space="preserve"> </w:t>
              </w:r>
            </w:ins>
            <w:ins w:id="676" w:author="MTK - Ato Yu" w:date="2023-11-17T19:29:00Z">
              <w:r>
                <w:rPr/>
                <w:t xml:space="preserve">x </w:t>
              </w:r>
            </w:ins>
            <w:ins w:id="677" w:author="MTK - Ato Yu" w:date="2023-11-17T19:29:00Z">
              <w:r>
                <w:rPr>
                  <w:lang w:val="fr-FR"/>
                </w:rPr>
                <w:t xml:space="preserve"> </w:t>
              </w:r>
            </w:ins>
            <w:ins w:id="678" w:author="MTK - Ato Yu" w:date="2023-11-17T19:29:00Z">
              <w:r>
                <w:rPr>
                  <w:rFonts w:hint="eastAsia"/>
                  <w:lang w:val="en-US" w:eastAsia="zh-CN"/>
                </w:rPr>
                <w:t xml:space="preserve"> DRX cycle</w:t>
              </w:r>
            </w:ins>
            <w:ins w:id="679" w:author="MTK - Ato Yu" w:date="2023-11-17T19:29:00Z">
              <w:r>
                <w:rPr/>
                <w:t xml:space="preserve"> x CSSF</w:t>
              </w:r>
            </w:ins>
            <w:ins w:id="680" w:author="MTK - Ato Yu" w:date="2023-11-17T19:29:00Z">
              <w:r>
                <w:rPr>
                  <w:vertAlign w:val="subscript"/>
                </w:rPr>
                <w:t>intra</w:t>
              </w:r>
            </w:ins>
            <w:ins w:id="681" w:author="Rafael Paiva (Nokia)" w:date="2023-11-15T16:47:00Z">
              <w:del w:id="682" w:author="MTK - Ato Yu" w:date="2023-11-17T19:29:00Z">
                <w:r>
                  <w:rPr>
                    <w:kern w:val="2"/>
                    <w:szCs w:val="22"/>
                  </w:rPr>
                  <w:delText>[</w:delText>
                </w:r>
              </w:del>
            </w:ins>
            <w:ins w:id="683" w:author="Waseem Ozan" w:date="2023-10-16T19:28:00Z">
              <w:del w:id="684" w:author="MTK - Ato Yu" w:date="2023-11-17T19:29:00Z">
                <w:r>
                  <w:rPr>
                    <w:kern w:val="2"/>
                    <w:szCs w:val="22"/>
                  </w:rPr>
                  <w:delText>ceil(M</w:delText>
                </w:r>
              </w:del>
            </w:ins>
            <w:ins w:id="685" w:author="Waseem Ozan" w:date="2023-10-16T19:28:00Z">
              <w:del w:id="686" w:author="MTK - Ato Yu" w:date="2023-11-17T19:29:00Z">
                <w:r>
                  <w:rPr>
                    <w:kern w:val="2"/>
                    <w:szCs w:val="22"/>
                    <w:vertAlign w:val="subscript"/>
                  </w:rPr>
                  <w:delText>pss/sss_sync_w/o_gaps</w:delText>
                </w:r>
              </w:del>
            </w:ins>
            <w:ins w:id="687" w:author="Waseem Ozan" w:date="2023-10-16T19:28:00Z">
              <w:del w:id="688" w:author="MTK - Ato Yu" w:date="2023-11-17T19:29:00Z">
                <w:r>
                  <w:rPr>
                    <w:kern w:val="2"/>
                    <w:szCs w:val="22"/>
                  </w:rPr>
                  <w:delText xml:space="preserve"> x K</w:delText>
                </w:r>
              </w:del>
            </w:ins>
            <w:ins w:id="689" w:author="Waseem Ozan" w:date="2023-10-16T19:28:00Z">
              <w:del w:id="690" w:author="MTK - Ato Yu" w:date="2023-11-17T19:29:00Z">
                <w:r>
                  <w:rPr>
                    <w:kern w:val="2"/>
                    <w:szCs w:val="22"/>
                    <w:vertAlign w:val="subscript"/>
                  </w:rPr>
                  <w:delText>FR</w:delText>
                </w:r>
              </w:del>
            </w:ins>
            <w:ins w:id="691" w:author="Waseem Ozan" w:date="2023-10-16T19:28:00Z">
              <w:del w:id="692" w:author="MTK - Ato Yu" w:date="2023-11-17T19:29:00Z">
                <w:r>
                  <w:rPr>
                    <w:kern w:val="2"/>
                    <w:szCs w:val="22"/>
                  </w:rPr>
                  <w:delText xml:space="preserve"> x K</w:delText>
                </w:r>
              </w:del>
            </w:ins>
            <w:ins w:id="693" w:author="Waseem Ozan" w:date="2023-10-16T19:28:00Z">
              <w:del w:id="694" w:author="MTK - Ato Yu" w:date="2023-11-17T19:29:00Z">
                <w:r>
                  <w:rPr>
                    <w:kern w:val="2"/>
                    <w:szCs w:val="22"/>
                    <w:vertAlign w:val="subscript"/>
                  </w:rPr>
                  <w:delText>p</w:delText>
                </w:r>
              </w:del>
            </w:ins>
            <w:ins w:id="695" w:author="Waseem Ozan" w:date="2023-10-16T19:28:00Z">
              <w:del w:id="696" w:author="MTK - Ato Yu" w:date="2023-11-17T19:29:00Z">
                <w:r>
                  <w:rPr>
                    <w:kern w:val="2"/>
                    <w:szCs w:val="22"/>
                  </w:rPr>
                  <w:delText xml:space="preserve"> x K</w:delText>
                </w:r>
              </w:del>
            </w:ins>
            <w:ins w:id="697" w:author="Waseem Ozan" w:date="2023-10-16T19:28:00Z">
              <w:del w:id="698" w:author="MTK - Ato Yu" w:date="2023-11-17T19:29:00Z">
                <w:r>
                  <w:rPr>
                    <w:kern w:val="2"/>
                    <w:szCs w:val="22"/>
                    <w:vertAlign w:val="subscript"/>
                    <w:lang w:val="en-US"/>
                  </w:rPr>
                  <w:delText>layer1_measurement</w:delText>
                </w:r>
              </w:del>
            </w:ins>
            <w:ins w:id="699" w:author="Waseem Ozan" w:date="2023-10-16T19:28:00Z">
              <w:del w:id="700" w:author="MTK - Ato Yu" w:date="2023-11-17T19:29:00Z">
                <w:r>
                  <w:rPr>
                    <w:kern w:val="2"/>
                    <w:szCs w:val="22"/>
                  </w:rPr>
                  <w:delText xml:space="preserve">) </w:delText>
                </w:r>
              </w:del>
            </w:ins>
            <w:ins w:id="701" w:author="Waseem Ozan" w:date="2023-10-16T19:28:00Z">
              <w:del w:id="702" w:author="MTK - Ato Yu" w:date="2023-11-17T19:29:00Z">
                <w:r>
                  <w:rPr>
                    <w:kern w:val="2"/>
                    <w:szCs w:val="22"/>
                    <w:vertAlign w:val="subscript"/>
                  </w:rPr>
                  <w:delText xml:space="preserve"> </w:delText>
                </w:r>
              </w:del>
            </w:ins>
            <w:ins w:id="703" w:author="Waseem Ozan" w:date="2023-10-16T19:28:00Z">
              <w:del w:id="704" w:author="MTK - Ato Yu" w:date="2023-11-17T19:29:00Z">
                <w:r>
                  <w:rPr>
                    <w:kern w:val="2"/>
                    <w:szCs w:val="22"/>
                  </w:rPr>
                  <w:delText xml:space="preserve">x </w:delText>
                </w:r>
              </w:del>
            </w:ins>
            <w:ins w:id="705" w:author="Waseem Ozan" w:date="2023-10-16T19:28:00Z">
              <w:del w:id="706" w:author="MTK - Ato Yu" w:date="2023-11-17T19:29:00Z">
                <w:r>
                  <w:rPr>
                    <w:kern w:val="2"/>
                    <w:szCs w:val="22"/>
                    <w:lang w:val="fr-FR"/>
                  </w:rPr>
                  <w:delText xml:space="preserve"> </w:delText>
                </w:r>
              </w:del>
            </w:ins>
            <w:ins w:id="707" w:author="Waseem Ozan" w:date="2023-10-16T19:28:00Z">
              <w:del w:id="708" w:author="MTK - Ato Yu" w:date="2023-11-17T19:29:00Z">
                <w:r>
                  <w:rPr>
                    <w:rFonts w:hint="eastAsia"/>
                    <w:kern w:val="2"/>
                    <w:szCs w:val="22"/>
                    <w:lang w:val="en-US" w:eastAsia="zh-CN"/>
                  </w:rPr>
                  <w:delText xml:space="preserve"> DRX cycle</w:delText>
                </w:r>
              </w:del>
            </w:ins>
            <w:ins w:id="709" w:author="Waseem Ozan" w:date="2023-10-16T19:28:00Z">
              <w:del w:id="710" w:author="MTK - Ato Yu" w:date="2023-11-17T19:29:00Z">
                <w:r>
                  <w:rPr>
                    <w:kern w:val="2"/>
                    <w:szCs w:val="22"/>
                  </w:rPr>
                  <w:delText xml:space="preserve"> x CSSF</w:delText>
                </w:r>
              </w:del>
            </w:ins>
            <w:ins w:id="711" w:author="Waseem Ozan" w:date="2023-10-16T19:28:00Z">
              <w:del w:id="712" w:author="MTK - Ato Yu" w:date="2023-11-17T19:29:00Z">
                <w:r>
                  <w:rPr>
                    <w:kern w:val="2"/>
                    <w:szCs w:val="22"/>
                    <w:vertAlign w:val="subscript"/>
                  </w:rPr>
                  <w:delText>intra</w:delText>
                </w:r>
              </w:del>
            </w:ins>
            <w:ins w:id="713" w:author="Rafael Paiva (Nokia)" w:date="2023-11-15T16:48:00Z">
              <w:del w:id="714" w:author="MTK - Ato Yu" w:date="2023-11-17T19:29:00Z">
                <w:r>
                  <w:rPr>
                    <w:kern w:val="2"/>
                    <w:szCs w:val="22"/>
                  </w:rPr>
                  <w:delText>FFS</w:delText>
                </w:r>
              </w:del>
            </w:ins>
            <w:ins w:id="715" w:author="Rafael Paiva (Nokia)" w:date="2023-11-15T16:47:00Z">
              <w:del w:id="716" w:author="MTK - Ato Yu" w:date="2023-11-17T19:29:00Z">
                <w:r>
                  <w:rPr>
                    <w:kern w:val="2"/>
                    <w:szCs w:val="22"/>
                    <w:vertAlign w:val="baseline"/>
                    <w:rPrChange w:id="717" w:author="Rafael Paiva (Nokia)" w:date="2023-11-15T16:47: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719" w:author="Waseem Ozan" w:date="2023-10-16T19:28:00Z"/>
                <w:kern w:val="2"/>
                <w:szCs w:val="22"/>
              </w:rPr>
            </w:pPr>
            <w:ins w:id="720" w:author="Waseem Ozan" w:date="2023-10-16T19:28:00Z">
              <w:r>
                <w:rPr>
                  <w:kern w:val="2"/>
                  <w:szCs w:val="22"/>
                </w:rPr>
                <w:t>NOTE 1:</w:t>
              </w:r>
            </w:ins>
            <w:ins w:id="721" w:author="Waseem Ozan" w:date="2023-10-16T19:28:00Z">
              <w:r>
                <w:rPr>
                  <w:kern w:val="2"/>
                  <w:szCs w:val="22"/>
                </w:rPr>
                <w:tab/>
              </w:r>
            </w:ins>
            <w:ins w:id="722" w:author="Waseem Ozan" w:date="2023-10-16T19:28:00Z">
              <w:r>
                <w:rPr>
                  <w:kern w:val="2"/>
                  <w:szCs w:val="22"/>
                </w:rPr>
                <w:t>If different SMTC periodicities are configured for different cells, the SMTC period in the requirement is the one used by the cell being identified</w:t>
              </w:r>
            </w:ins>
          </w:p>
          <w:p>
            <w:pPr>
              <w:pStyle w:val="90"/>
              <w:rPr>
                <w:ins w:id="723" w:author="Waseem Ozan" w:date="2023-10-16T19:28:00Z"/>
                <w:kern w:val="2"/>
                <w:szCs w:val="22"/>
              </w:rPr>
            </w:pPr>
            <w:ins w:id="724" w:author="Waseem Ozan" w:date="2023-10-16T19:28:00Z">
              <w:r>
                <w:rPr>
                  <w:kern w:val="2"/>
                  <w:szCs w:val="22"/>
                </w:rPr>
                <w:t xml:space="preserve">NOTE 2: </w:t>
              </w:r>
            </w:ins>
            <w:ins w:id="725" w:author="Waseem Ozan" w:date="2023-10-16T19:28:00Z">
              <w:r>
                <w:rPr>
                  <w:kern w:val="2"/>
                  <w:szCs w:val="22"/>
                </w:rPr>
                <w:tab/>
              </w:r>
            </w:ins>
            <w:ins w:id="726" w:author="Waseem Ozan" w:date="2023-10-16T19:28:00Z">
              <w:r>
                <w:rPr>
                  <w:kern w:val="2"/>
                  <w:szCs w:val="22"/>
                </w:rPr>
                <w:t>K</w:t>
              </w:r>
            </w:ins>
            <w:ins w:id="727" w:author="Waseem Ozan" w:date="2023-10-16T19:28:00Z">
              <w:r>
                <w:rPr>
                  <w:kern w:val="2"/>
                  <w:szCs w:val="22"/>
                  <w:vertAlign w:val="subscript"/>
                </w:rPr>
                <w:t>FR</w:t>
              </w:r>
            </w:ins>
            <w:ins w:id="728" w:author="Waseem Ozan" w:date="2023-10-16T19:28:00Z">
              <w:r>
                <w:rPr>
                  <w:kern w:val="2"/>
                  <w:szCs w:val="22"/>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729" w:author="Waseem Ozan" w:date="2023-10-16T19:28:00Z"/>
          <w:lang w:eastAsia="zh-CN"/>
        </w:rPr>
      </w:pPr>
    </w:p>
    <w:p>
      <w:pPr>
        <w:rPr>
          <w:ins w:id="730" w:author="Nokia" w:date="2023-11-17T08:58:00Z"/>
          <w:lang w:val="en-US" w:eastAsia="zh-CN"/>
        </w:rPr>
      </w:pPr>
      <w:ins w:id="731" w:author="Nokia" w:date="2023-11-17T08:58:00Z">
        <w:r>
          <w:rPr>
            <w:lang w:val="en-US" w:eastAsia="zh-CN" w:bidi="ar"/>
          </w:rPr>
          <w:t xml:space="preserve">Editor’s note: RAN4 has to decide the UE behaviour when DRX is condifured whether interruptions are allowed. </w:t>
        </w:r>
      </w:ins>
    </w:p>
    <w:p>
      <w:pPr>
        <w:rPr>
          <w:ins w:id="732" w:author="Waseem Ozan" w:date="2023-10-16T19:28:00Z"/>
        </w:rPr>
      </w:pPr>
    </w:p>
    <w:p>
      <w:pPr>
        <w:pStyle w:val="79"/>
        <w:rPr>
          <w:ins w:id="733" w:author="Waseem Ozan" w:date="2023-10-16T19:28:00Z"/>
        </w:rPr>
      </w:pPr>
      <w:ins w:id="734" w:author="Waseem Ozan" w:date="2023-10-16T19:28:00Z">
        <w:r>
          <w:rPr/>
          <w:t>Table 9.2.5.1-</w:t>
        </w:r>
      </w:ins>
      <w:ins w:id="735" w:author="Waseem Ozan" w:date="2023-10-16T19:28:00Z">
        <w:r>
          <w:rPr>
            <w:rFonts w:hint="eastAsia"/>
            <w:lang w:val="en-US" w:eastAsia="zh-CN"/>
          </w:rPr>
          <w:t>X</w:t>
        </w:r>
      </w:ins>
      <w:ins w:id="736" w:author="Waseem Ozan" w:date="2023-10-16T19:28:00Z">
        <w:r>
          <w:rPr/>
          <w:t xml:space="preserve">3: Time period for time index detection </w:t>
        </w:r>
      </w:ins>
      <w:ins w:id="737" w:author="Waseem Ozan" w:date="2023-10-16T19:28:00Z">
        <w:r>
          <w:rPr>
            <w:rFonts w:hint="eastAsia"/>
            <w:lang w:val="en-US" w:eastAsia="zh-CN"/>
          </w:rPr>
          <w:t xml:space="preserve">for UE </w:t>
        </w:r>
      </w:ins>
      <w:ins w:id="738" w:author="Waseem Ozan" w:date="2023-10-16T19:28:00Z">
        <w:r>
          <w:rPr>
            <w:lang w:eastAsia="zh-CN"/>
          </w:rPr>
          <w:t>indicat</w:t>
        </w:r>
      </w:ins>
      <w:ins w:id="739" w:author="Waseem Ozan" w:date="2023-10-16T19:28:00Z">
        <w:r>
          <w:rPr>
            <w:rFonts w:hint="eastAsia"/>
            <w:lang w:val="en-US" w:eastAsia="zh-CN"/>
          </w:rPr>
          <w:t xml:space="preserve">ing [no gap with interruption] </w:t>
        </w:r>
      </w:ins>
      <w:ins w:id="740" w:author="Waseem Ozan" w:date="2023-10-16T19:28: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742" w:author="Waseem Ozan" w:date="2023-10-16T19:28:00Z"/>
                <w:kern w:val="2"/>
                <w:szCs w:val="22"/>
              </w:rPr>
            </w:pPr>
            <w:ins w:id="743"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744" w:author="Waseem Ozan" w:date="2023-10-16T19:28:00Z"/>
                <w:kern w:val="2"/>
                <w:szCs w:val="22"/>
              </w:rPr>
            </w:pPr>
            <w:ins w:id="745" w:author="Waseem Ozan" w:date="2023-10-16T19:28:00Z">
              <w:r>
                <w:rPr>
                  <w:kern w:val="2"/>
                  <w:szCs w:val="22"/>
                </w:rPr>
                <w:t>T</w:t>
              </w:r>
            </w:ins>
            <w:ins w:id="746" w:author="Waseem Ozan" w:date="2023-10-16T19:28:00Z">
              <w:r>
                <w:rPr>
                  <w:kern w:val="2"/>
                  <w:szCs w:val="22"/>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748" w:author="Waseem Ozan" w:date="2023-10-16T19:28:00Z"/>
                <w:kern w:val="2"/>
                <w:szCs w:val="22"/>
              </w:rPr>
            </w:pPr>
            <w:ins w:id="749"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50" w:author="Waseem Ozan" w:date="2023-10-16T19:28:00Z"/>
                <w:kern w:val="2"/>
                <w:szCs w:val="22"/>
              </w:rPr>
            </w:pPr>
            <w:ins w:id="751" w:author="Waseem Ozan" w:date="2023-10-16T19:28:00Z">
              <w:r>
                <w:rPr>
                  <w:kern w:val="2"/>
                  <w:szCs w:val="22"/>
                </w:rPr>
                <w:t xml:space="preserve">max(120ms, </w:t>
              </w:r>
            </w:ins>
            <w:ins w:id="752" w:author="Waseem Ozan" w:date="2023-10-16T19:28:00Z">
              <w:del w:id="753" w:author="MTK - Ato Yu" w:date="2023-11-17T19:30:00Z">
                <w:r>
                  <w:rPr>
                    <w:kern w:val="2"/>
                    <w:szCs w:val="22"/>
                  </w:rPr>
                  <w:delText>ceil( 3 x K</w:delText>
                </w:r>
              </w:del>
            </w:ins>
            <w:ins w:id="754" w:author="Waseem Ozan" w:date="2023-10-16T19:28:00Z">
              <w:del w:id="755" w:author="MTK - Ato Yu" w:date="2023-11-17T19:30:00Z">
                <w:r>
                  <w:rPr>
                    <w:kern w:val="2"/>
                    <w:szCs w:val="22"/>
                    <w:vertAlign w:val="subscript"/>
                  </w:rPr>
                  <w:delText xml:space="preserve">p </w:delText>
                </w:r>
              </w:del>
            </w:ins>
            <w:ins w:id="756" w:author="Waseem Ozan" w:date="2023-10-16T19:28:00Z">
              <w:del w:id="757" w:author="MTK - Ato Yu" w:date="2023-11-17T19:30:00Z">
                <w:r>
                  <w:rPr>
                    <w:kern w:val="2"/>
                    <w:szCs w:val="22"/>
                  </w:rPr>
                  <w:delText>)</w:delText>
                </w:r>
              </w:del>
            </w:ins>
            <w:ins w:id="758" w:author="MTK - Ato Yu" w:date="2023-11-17T19:30:00Z">
              <w:r>
                <w:rPr>
                  <w:kern w:val="2"/>
                  <w:szCs w:val="22"/>
                </w:rPr>
                <w:t>3</w:t>
              </w:r>
            </w:ins>
            <w:ins w:id="759" w:author="Waseem Ozan" w:date="2023-10-16T19:28:00Z">
              <w:r>
                <w:rPr>
                  <w:kern w:val="2"/>
                  <w:szCs w:val="22"/>
                  <w:vertAlign w:val="subscript"/>
                </w:rPr>
                <w:t xml:space="preserve"> </w:t>
              </w:r>
            </w:ins>
            <w:ins w:id="760" w:author="Waseem Ozan" w:date="2023-10-16T19:28:00Z">
              <w:r>
                <w:rPr>
                  <w:kern w:val="2"/>
                  <w:szCs w:val="22"/>
                </w:rPr>
                <w:t xml:space="preserve">x </w:t>
              </w:r>
            </w:ins>
            <w:ins w:id="761" w:author="Waseem Ozan" w:date="2023-10-16T19:28:00Z">
              <w:r>
                <w:rPr>
                  <w:rFonts w:hint="eastAsia"/>
                  <w:kern w:val="2"/>
                  <w:szCs w:val="22"/>
                  <w:lang w:val="en-US" w:eastAsia="zh-CN"/>
                </w:rPr>
                <w:t xml:space="preserve">max (80ms, </w:t>
              </w:r>
            </w:ins>
            <w:ins w:id="762" w:author="Waseem Ozan" w:date="2023-10-16T19:28:00Z">
              <w:r>
                <w:rPr>
                  <w:kern w:val="2"/>
                  <w:szCs w:val="22"/>
                </w:rPr>
                <w:t xml:space="preserve">SMTC period </w:t>
              </w:r>
            </w:ins>
            <w:ins w:id="763" w:author="Waseem Ozan" w:date="2023-10-16T19:28:00Z">
              <w:r>
                <w:rPr>
                  <w:rFonts w:hint="eastAsia"/>
                  <w:kern w:val="2"/>
                  <w:szCs w:val="22"/>
                  <w:lang w:val="en-US" w:eastAsia="zh-CN"/>
                </w:rPr>
                <w:t>)</w:t>
              </w:r>
            </w:ins>
            <w:ins w:id="764" w:author="Waseem Ozan" w:date="2023-10-16T19:28:00Z">
              <w:r>
                <w:rPr>
                  <w:kern w:val="2"/>
                  <w:szCs w:val="22"/>
                </w:rPr>
                <w:t>)</w:t>
              </w:r>
            </w:ins>
            <w:ins w:id="765" w:author="Waseem Ozan" w:date="2023-10-16T19:28:00Z">
              <w:r>
                <w:rPr>
                  <w:kern w:val="2"/>
                  <w:szCs w:val="22"/>
                  <w:vertAlign w:val="superscript"/>
                </w:rPr>
                <w:t>Note 1</w:t>
              </w:r>
            </w:ins>
            <w:ins w:id="766" w:author="Waseem Ozan" w:date="2023-10-16T19:28:00Z">
              <w:r>
                <w:rPr>
                  <w:kern w:val="2"/>
                  <w:szCs w:val="22"/>
                </w:rPr>
                <w:t xml:space="preserve"> x CSSF</w:t>
              </w:r>
            </w:ins>
            <w:ins w:id="767"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769" w:author="Waseem Ozan" w:date="2023-10-16T19:28:00Z"/>
                <w:kern w:val="2"/>
                <w:szCs w:val="22"/>
              </w:rPr>
            </w:pPr>
            <w:ins w:id="770" w:author="Waseem Ozan" w:date="2023-10-16T19:28:00Z">
              <w:r>
                <w:rPr>
                  <w:kern w:val="2"/>
                  <w:szCs w:val="22"/>
                </w:rPr>
                <w:t>DRX cycle</w:t>
              </w:r>
            </w:ins>
            <w:ins w:id="771" w:author="Waseem Ozan" w:date="2023-10-16T19:28:00Z">
              <w:r>
                <w:rPr>
                  <w:rFonts w:hint="eastAsia"/>
                  <w:kern w:val="2"/>
                  <w:szCs w:val="22"/>
                  <w:lang w:val="en-US"/>
                </w:rPr>
                <w:t>≤</w:t>
              </w:r>
            </w:ins>
            <w:ins w:id="772" w:author="Waseem Ozan" w:date="2023-10-16T19:2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73" w:author="Waseem Ozan" w:date="2023-10-16T19:28:00Z"/>
                <w:b/>
                <w:kern w:val="2"/>
                <w:szCs w:val="22"/>
              </w:rPr>
            </w:pPr>
            <w:ins w:id="774" w:author="MTK - Ato Yu" w:date="2023-11-17T19:30:00Z">
              <w:r>
                <w:rPr/>
                <w:t>max(120ms, ceil (</w:t>
              </w:r>
            </w:ins>
            <w:ins w:id="775" w:author="MTK - Ato Yu" w:date="2023-11-17T19:30:00Z">
              <w:r>
                <w:rPr>
                  <w:rFonts w:hint="eastAsia"/>
                  <w:lang w:eastAsia="zh-CN"/>
                </w:rPr>
                <w:t>M2</w:t>
              </w:r>
            </w:ins>
            <w:ins w:id="776" w:author="MTK - Ato Yu" w:date="2023-11-17T19:30:00Z">
              <w:r>
                <w:rPr>
                  <w:rFonts w:hint="eastAsia"/>
                  <w:vertAlign w:val="superscript"/>
                  <w:lang w:eastAsia="zh-CN"/>
                </w:rPr>
                <w:t xml:space="preserve"> Note 2</w:t>
              </w:r>
            </w:ins>
            <w:ins w:id="777" w:author="MTK - Ato Yu" w:date="2023-11-17T19:30:00Z">
              <w:r>
                <w:rPr/>
                <w:t xml:space="preserve"> x 3) x </w:t>
              </w:r>
            </w:ins>
            <w:ins w:id="778" w:author="MTK - Ato Yu" w:date="2023-11-17T19:34:00Z">
              <w:r>
                <w:rPr/>
                <w:t>[</w:t>
              </w:r>
            </w:ins>
            <w:ins w:id="779" w:author="MTK - Ato Yu" w:date="2023-11-17T19:30:00Z">
              <w:r>
                <w:rPr/>
                <w:t>max(</w:t>
              </w:r>
            </w:ins>
            <w:ins w:id="780" w:author="MTK - Ato Yu" w:date="2023-11-17T19:30:00Z">
              <w:r>
                <w:rPr>
                  <w:rFonts w:hint="eastAsia"/>
                  <w:lang w:val="en-US" w:eastAsia="zh-CN"/>
                </w:rPr>
                <w:t xml:space="preserve">80ms, </w:t>
              </w:r>
            </w:ins>
            <w:ins w:id="781" w:author="MTK - Ato Yu" w:date="2023-11-17T19:30:00Z">
              <w:r>
                <w:rPr/>
                <w:t>SMTC period,DRX cycle)</w:t>
              </w:r>
            </w:ins>
            <w:ins w:id="782" w:author="MTK - Ato Yu" w:date="2023-11-17T19:34:00Z">
              <w:r>
                <w:rPr/>
                <w:t>]</w:t>
              </w:r>
            </w:ins>
            <w:ins w:id="783" w:author="MTK - Ato Yu" w:date="2023-11-17T19:30:00Z">
              <w:r>
                <w:rPr/>
                <w:t>) x CSSF</w:t>
              </w:r>
            </w:ins>
            <w:ins w:id="784" w:author="MTK - Ato Yu" w:date="2023-11-17T19:30:00Z">
              <w:r>
                <w:rPr>
                  <w:vertAlign w:val="subscript"/>
                </w:rPr>
                <w:t>intra</w:t>
              </w:r>
            </w:ins>
            <w:ins w:id="785" w:author="Rafael Paiva (Nokia)" w:date="2023-11-15T16:48:00Z">
              <w:del w:id="786" w:author="MTK - Ato Yu" w:date="2023-11-17T19:30:00Z">
                <w:r>
                  <w:rPr>
                    <w:kern w:val="2"/>
                    <w:szCs w:val="22"/>
                  </w:rPr>
                  <w:delText>[</w:delText>
                </w:r>
              </w:del>
            </w:ins>
            <w:ins w:id="787" w:author="Rafael Paiva (Nokia)" w:date="2023-11-15T16:49:00Z">
              <w:del w:id="788" w:author="MTK - Ato Yu" w:date="2023-11-17T19:30:00Z">
                <w:r>
                  <w:rPr>
                    <w:kern w:val="2"/>
                    <w:szCs w:val="22"/>
                  </w:rPr>
                  <w:delText>FFS</w:delText>
                </w:r>
              </w:del>
            </w:ins>
            <w:ins w:id="789" w:author="Waseem Ozan" w:date="2023-10-16T19:28:00Z">
              <w:del w:id="790" w:author="MTK - Ato Yu" w:date="2023-11-17T19:30:00Z">
                <w:r>
                  <w:rPr>
                    <w:kern w:val="2"/>
                    <w:szCs w:val="22"/>
                  </w:rPr>
                  <w:delText>max(120ms, ceil (</w:delText>
                </w:r>
              </w:del>
            </w:ins>
            <w:ins w:id="791" w:author="Waseem Ozan" w:date="2023-10-16T19:28:00Z">
              <w:del w:id="792" w:author="MTK - Ato Yu" w:date="2023-11-17T19:30:00Z">
                <w:r>
                  <w:rPr>
                    <w:rFonts w:hint="eastAsia"/>
                    <w:kern w:val="2"/>
                    <w:szCs w:val="22"/>
                    <w:lang w:eastAsia="zh-CN"/>
                  </w:rPr>
                  <w:delText>M2</w:delText>
                </w:r>
              </w:del>
            </w:ins>
            <w:ins w:id="793" w:author="Waseem Ozan" w:date="2023-10-16T19:28:00Z">
              <w:del w:id="794" w:author="MTK - Ato Yu" w:date="2023-11-17T19:30:00Z">
                <w:r>
                  <w:rPr>
                    <w:rFonts w:hint="eastAsia"/>
                    <w:kern w:val="2"/>
                    <w:szCs w:val="22"/>
                    <w:vertAlign w:val="superscript"/>
                    <w:lang w:eastAsia="zh-CN"/>
                  </w:rPr>
                  <w:delText xml:space="preserve"> Note 2</w:delText>
                </w:r>
              </w:del>
            </w:ins>
            <w:ins w:id="795" w:author="Waseem Ozan" w:date="2023-10-16T19:28:00Z">
              <w:del w:id="796" w:author="MTK - Ato Yu" w:date="2023-11-17T19:30:00Z">
                <w:r>
                  <w:rPr>
                    <w:kern w:val="2"/>
                    <w:szCs w:val="22"/>
                  </w:rPr>
                  <w:delText xml:space="preserve"> x 3 x K</w:delText>
                </w:r>
              </w:del>
            </w:ins>
            <w:ins w:id="797" w:author="Waseem Ozan" w:date="2023-10-16T19:28:00Z">
              <w:del w:id="798" w:author="MTK - Ato Yu" w:date="2023-11-17T19:30:00Z">
                <w:r>
                  <w:rPr>
                    <w:kern w:val="2"/>
                    <w:szCs w:val="22"/>
                    <w:vertAlign w:val="subscript"/>
                  </w:rPr>
                  <w:delText>p</w:delText>
                </w:r>
              </w:del>
            </w:ins>
            <w:ins w:id="799" w:author="Waseem Ozan" w:date="2023-10-16T19:28:00Z">
              <w:del w:id="800" w:author="MTK - Ato Yu" w:date="2023-11-17T19:30:00Z">
                <w:r>
                  <w:rPr>
                    <w:kern w:val="2"/>
                    <w:szCs w:val="22"/>
                  </w:rPr>
                  <w:delText>) x max(</w:delText>
                </w:r>
              </w:del>
            </w:ins>
            <w:ins w:id="801" w:author="Waseem Ozan" w:date="2023-10-16T19:28:00Z">
              <w:del w:id="802" w:author="MTK - Ato Yu" w:date="2023-11-17T19:30:00Z">
                <w:r>
                  <w:rPr>
                    <w:rFonts w:hint="eastAsia"/>
                    <w:kern w:val="2"/>
                    <w:szCs w:val="22"/>
                    <w:lang w:val="en-US" w:eastAsia="zh-CN"/>
                  </w:rPr>
                  <w:delText xml:space="preserve">80ms, </w:delText>
                </w:r>
              </w:del>
            </w:ins>
            <w:ins w:id="803" w:author="Waseem Ozan" w:date="2023-10-16T19:28:00Z">
              <w:del w:id="804" w:author="MTK - Ato Yu" w:date="2023-11-17T19:30:00Z">
                <w:r>
                  <w:rPr>
                    <w:kern w:val="2"/>
                    <w:szCs w:val="22"/>
                  </w:rPr>
                  <w:delText>SMTC period,DRX cycle)) x CSSF</w:delText>
                </w:r>
              </w:del>
            </w:ins>
            <w:ins w:id="805" w:author="Waseem Ozan" w:date="2023-10-16T19:28:00Z">
              <w:del w:id="806" w:author="MTK - Ato Yu" w:date="2023-11-17T19:30:00Z">
                <w:r>
                  <w:rPr>
                    <w:kern w:val="2"/>
                    <w:szCs w:val="22"/>
                    <w:vertAlign w:val="subscript"/>
                  </w:rPr>
                  <w:delText>intra</w:delText>
                </w:r>
              </w:del>
            </w:ins>
            <w:ins w:id="807" w:author="Rafael Paiva (Nokia)" w:date="2023-11-15T16:48:00Z">
              <w:del w:id="808" w:author="MTK - Ato Yu" w:date="2023-11-17T19:30:00Z">
                <w:r>
                  <w:rPr>
                    <w:kern w:val="2"/>
                    <w:szCs w:val="22"/>
                    <w:vertAlign w:val="baseline"/>
                    <w:rPrChange w:id="809" w:author="Rafael Paiva (Nokia)" w:date="2023-11-15T16:48: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811" w:author="Waseem Ozan" w:date="2023-10-16T19:28:00Z"/>
                <w:b/>
                <w:kern w:val="2"/>
                <w:szCs w:val="22"/>
              </w:rPr>
            </w:pPr>
            <w:ins w:id="812" w:author="Waseem Ozan" w:date="2023-10-16T19:2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813" w:author="Waseem Ozan" w:date="2023-10-16T19:28:00Z"/>
                <w:b/>
                <w:kern w:val="2"/>
                <w:szCs w:val="22"/>
                <w:lang w:val="fr-FR"/>
              </w:rPr>
            </w:pPr>
            <w:ins w:id="814" w:author="MTK - Ato Yu" w:date="2023-11-17T19:30:00Z">
              <w:r>
                <w:rPr>
                  <w:lang w:val="fr-FR"/>
                </w:rPr>
                <w:t xml:space="preserve">3 x </w:t>
              </w:r>
            </w:ins>
            <w:ins w:id="815" w:author="MTK - Ato Yu" w:date="2023-11-17T19:30:00Z">
              <w:r>
                <w:rPr>
                  <w:rFonts w:hint="eastAsia"/>
                  <w:lang w:val="en-US" w:eastAsia="zh-CN"/>
                </w:rPr>
                <w:t>DRX cycle</w:t>
              </w:r>
            </w:ins>
            <w:ins w:id="816" w:author="MTK - Ato Yu" w:date="2023-11-17T19:30:00Z">
              <w:r>
                <w:rPr/>
                <w:t xml:space="preserve"> </w:t>
              </w:r>
            </w:ins>
            <w:ins w:id="817" w:author="MTK - Ato Yu" w:date="2023-11-17T19:30:00Z">
              <w:r>
                <w:rPr>
                  <w:lang w:val="fr-FR"/>
                </w:rPr>
                <w:t>x CSSF</w:t>
              </w:r>
            </w:ins>
            <w:ins w:id="818" w:author="MTK - Ato Yu" w:date="2023-11-17T19:30:00Z">
              <w:r>
                <w:rPr>
                  <w:vertAlign w:val="subscript"/>
                  <w:lang w:val="fr-FR"/>
                </w:rPr>
                <w:t>intra</w:t>
              </w:r>
            </w:ins>
            <w:ins w:id="819" w:author="Rafael Paiva (Nokia)" w:date="2023-11-15T16:49:00Z">
              <w:del w:id="820" w:author="MTK - Ato Yu" w:date="2023-11-17T19:30:00Z">
                <w:r>
                  <w:rPr>
                    <w:kern w:val="2"/>
                    <w:szCs w:val="22"/>
                    <w:lang w:val="fr-FR"/>
                  </w:rPr>
                  <w:delText>[FFS</w:delText>
                </w:r>
              </w:del>
            </w:ins>
            <w:ins w:id="821" w:author="Waseem Ozan" w:date="2023-10-16T19:28:00Z">
              <w:del w:id="822" w:author="MTK - Ato Yu" w:date="2023-11-17T19:30:00Z">
                <w:r>
                  <w:rPr>
                    <w:kern w:val="2"/>
                    <w:szCs w:val="22"/>
                    <w:lang w:val="fr-FR"/>
                  </w:rPr>
                  <w:delText>Ceil(3 x K</w:delText>
                </w:r>
              </w:del>
            </w:ins>
            <w:ins w:id="823" w:author="Waseem Ozan" w:date="2023-10-16T19:28:00Z">
              <w:del w:id="824" w:author="MTK - Ato Yu" w:date="2023-11-17T19:30:00Z">
                <w:r>
                  <w:rPr>
                    <w:kern w:val="2"/>
                    <w:szCs w:val="22"/>
                    <w:vertAlign w:val="subscript"/>
                    <w:lang w:val="fr-FR"/>
                  </w:rPr>
                  <w:delText>p</w:delText>
                </w:r>
              </w:del>
            </w:ins>
            <w:ins w:id="825" w:author="Waseem Ozan" w:date="2023-10-16T19:28:00Z">
              <w:del w:id="826" w:author="MTK - Ato Yu" w:date="2023-11-17T19:30:00Z">
                <w:r>
                  <w:rPr>
                    <w:kern w:val="2"/>
                    <w:szCs w:val="22"/>
                    <w:lang w:val="fr-FR"/>
                  </w:rPr>
                  <w:delText xml:space="preserve">) x </w:delText>
                </w:r>
              </w:del>
            </w:ins>
            <w:ins w:id="827" w:author="Waseem Ozan" w:date="2023-10-16T19:28:00Z">
              <w:del w:id="828" w:author="MTK - Ato Yu" w:date="2023-11-17T19:30:00Z">
                <w:r>
                  <w:rPr>
                    <w:rFonts w:hint="eastAsia"/>
                    <w:kern w:val="2"/>
                    <w:szCs w:val="22"/>
                    <w:lang w:val="en-US" w:eastAsia="zh-CN"/>
                  </w:rPr>
                  <w:delText>DRX cycle</w:delText>
                </w:r>
              </w:del>
            </w:ins>
            <w:ins w:id="829" w:author="Waseem Ozan" w:date="2023-10-16T19:28:00Z">
              <w:del w:id="830" w:author="MTK - Ato Yu" w:date="2023-11-17T19:30:00Z">
                <w:r>
                  <w:rPr>
                    <w:kern w:val="2"/>
                    <w:szCs w:val="22"/>
                  </w:rPr>
                  <w:delText xml:space="preserve"> </w:delText>
                </w:r>
              </w:del>
            </w:ins>
            <w:ins w:id="831" w:author="Waseem Ozan" w:date="2023-10-16T19:28:00Z">
              <w:del w:id="832" w:author="MTK - Ato Yu" w:date="2023-11-17T19:30:00Z">
                <w:r>
                  <w:rPr>
                    <w:kern w:val="2"/>
                    <w:szCs w:val="22"/>
                    <w:lang w:val="fr-FR"/>
                  </w:rPr>
                  <w:delText xml:space="preserve"> x CSSF</w:delText>
                </w:r>
              </w:del>
            </w:ins>
            <w:ins w:id="833" w:author="Waseem Ozan" w:date="2023-10-16T19:28:00Z">
              <w:del w:id="834" w:author="MTK - Ato Yu" w:date="2023-11-17T19:30:00Z">
                <w:r>
                  <w:rPr>
                    <w:kern w:val="2"/>
                    <w:szCs w:val="22"/>
                    <w:vertAlign w:val="subscript"/>
                    <w:lang w:val="fr-FR"/>
                  </w:rPr>
                  <w:delText>intra</w:delText>
                </w:r>
              </w:del>
            </w:ins>
            <w:ins w:id="835" w:author="Rafael Paiva (Nokia)" w:date="2023-11-15T16:49:00Z">
              <w:del w:id="836" w:author="MTK - Ato Yu" w:date="2023-11-17T19:30:00Z">
                <w:r>
                  <w:rPr>
                    <w:kern w:val="2"/>
                    <w:szCs w:val="22"/>
                    <w:vertAlign w:val="baseline"/>
                    <w:lang w:val="fr-FR"/>
                    <w:rPrChange w:id="837" w:author="Rafael Paiva (Nokia)" w:date="2023-11-15T16:49:00Z">
                      <w:rPr>
                        <w:vertAlign w:val="subscript"/>
                        <w:lang w:val="fr-FR"/>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839" w:author="Waseem Ozan" w:date="2023-10-16T19:28:00Z"/>
                <w:kern w:val="2"/>
                <w:szCs w:val="22"/>
              </w:rPr>
            </w:pPr>
            <w:ins w:id="840" w:author="Waseem Ozan" w:date="2023-10-16T19:28:00Z">
              <w:r>
                <w:rPr>
                  <w:kern w:val="2"/>
                  <w:szCs w:val="22"/>
                  <w:lang w:eastAsia="ko-KR"/>
                </w:rPr>
                <w:t>NOTE</w:t>
              </w:r>
            </w:ins>
            <w:ins w:id="841" w:author="Waseem Ozan" w:date="2023-10-16T19:28:00Z">
              <w:r>
                <w:rPr>
                  <w:kern w:val="2"/>
                  <w:szCs w:val="22"/>
                </w:rPr>
                <w:t xml:space="preserve"> 1:</w:t>
              </w:r>
            </w:ins>
            <w:ins w:id="842" w:author="Waseem Ozan" w:date="2023-10-16T19:28:00Z">
              <w:r>
                <w:rPr>
                  <w:kern w:val="2"/>
                  <w:szCs w:val="22"/>
                </w:rPr>
                <w:tab/>
              </w:r>
            </w:ins>
            <w:ins w:id="843" w:author="Waseem Ozan" w:date="2023-10-16T19:28:00Z">
              <w:r>
                <w:rPr>
                  <w:kern w:val="2"/>
                  <w:szCs w:val="22"/>
                </w:rPr>
                <w:t>If different SMTC periodicities are configured for different cells, the SMTC period in the requirement is the one used by the cell being identified</w:t>
              </w:r>
            </w:ins>
          </w:p>
          <w:p>
            <w:pPr>
              <w:pStyle w:val="90"/>
              <w:rPr>
                <w:ins w:id="844" w:author="Waseem Ozan" w:date="2023-10-16T19:28:00Z"/>
                <w:kern w:val="2"/>
                <w:szCs w:val="22"/>
              </w:rPr>
            </w:pPr>
            <w:ins w:id="845" w:author="Waseem Ozan" w:date="2023-10-16T19:28:00Z">
              <w:r>
                <w:rPr>
                  <w:kern w:val="2"/>
                  <w:szCs w:val="22"/>
                </w:rPr>
                <w:t>NOTE 2:</w:t>
              </w:r>
            </w:ins>
            <w:ins w:id="846" w:author="Waseem Ozan" w:date="2023-10-16T19:28:00Z">
              <w:r>
                <w:rPr>
                  <w:kern w:val="2"/>
                  <w:szCs w:val="22"/>
                </w:rPr>
                <w:tab/>
              </w:r>
            </w:ins>
            <w:ins w:id="847" w:author="Waseem Ozan" w:date="2023-10-16T19:28:00Z">
              <w:r>
                <w:rPr>
                  <w:kern w:val="2"/>
                  <w:szCs w:val="22"/>
                </w:rPr>
                <w:t xml:space="preserve">When </w:t>
              </w:r>
            </w:ins>
            <w:ins w:id="848" w:author="Waseem Ozan" w:date="2023-10-16T19:28:00Z">
              <w:r>
                <w:rPr>
                  <w:i/>
                  <w:iCs/>
                  <w:kern w:val="2"/>
                  <w:szCs w:val="22"/>
                </w:rPr>
                <w:t>highSpeedMeasFlag-r16</w:t>
              </w:r>
            </w:ins>
            <w:ins w:id="849" w:author="Waseem Ozan" w:date="2023-10-16T19:28:00Z">
              <w:r>
                <w:rPr>
                  <w:rFonts w:eastAsia="Malgun Gothic"/>
                  <w:kern w:val="2"/>
                  <w:szCs w:val="22"/>
                  <w:lang w:eastAsia="zh-CN"/>
                </w:rPr>
                <w:t xml:space="preserve"> is</w:t>
              </w:r>
            </w:ins>
            <w:ins w:id="850" w:author="Waseem Ozan" w:date="2023-10-16T19:28:00Z">
              <w:r>
                <w:rPr>
                  <w:kern w:val="2"/>
                  <w:szCs w:val="22"/>
                </w:rPr>
                <w:t xml:space="preserve"> not configured, M2 = 1.5; When </w:t>
              </w:r>
            </w:ins>
            <w:ins w:id="851" w:author="Waseem Ozan" w:date="2023-10-16T19:28:00Z">
              <w:r>
                <w:rPr>
                  <w:i/>
                  <w:iCs/>
                  <w:kern w:val="2"/>
                  <w:szCs w:val="22"/>
                </w:rPr>
                <w:t>highSpeedMeasFlag-r16</w:t>
              </w:r>
            </w:ins>
            <w:ins w:id="852" w:author="Waseem Ozan" w:date="2023-10-16T19:28:00Z">
              <w:r>
                <w:rPr>
                  <w:rFonts w:eastAsia="Malgun Gothic"/>
                  <w:kern w:val="2"/>
                  <w:szCs w:val="22"/>
                  <w:lang w:eastAsia="zh-CN"/>
                </w:rPr>
                <w:t xml:space="preserve"> is</w:t>
              </w:r>
            </w:ins>
            <w:ins w:id="853" w:author="Waseem Ozan" w:date="2023-10-16T19:28:00Z">
              <w:r>
                <w:rPr>
                  <w:kern w:val="2"/>
                  <w:szCs w:val="22"/>
                </w:rPr>
                <w:t xml:space="preserve"> configured, M2 = 1.5 if SMTC periodicity &gt; 40 ms;,otherwise M2=1</w:t>
              </w:r>
            </w:ins>
          </w:p>
          <w:p>
            <w:pPr>
              <w:pStyle w:val="90"/>
              <w:rPr>
                <w:ins w:id="854" w:author="Waseem Ozan" w:date="2023-10-16T19:28:00Z"/>
                <w:kern w:val="2"/>
                <w:szCs w:val="22"/>
              </w:rPr>
            </w:pPr>
            <w:ins w:id="855" w:author="Waseem Ozan" w:date="2023-10-16T19:28:00Z">
              <w:r>
                <w:rPr>
                  <w:kern w:val="2"/>
                  <w:szCs w:val="22"/>
                </w:rPr>
                <w:t>NOTE 3:</w:t>
              </w:r>
            </w:ins>
            <w:ins w:id="856" w:author="Waseem Ozan" w:date="2023-10-16T19:28:00Z">
              <w:r>
                <w:rPr>
                  <w:kern w:val="2"/>
                  <w:szCs w:val="22"/>
                </w:rPr>
                <w:tab/>
              </w:r>
            </w:ins>
            <w:ins w:id="857" w:author="Waseem Ozan" w:date="2023-10-16T19:28:00Z">
              <w:r>
                <w:rPr>
                  <w:rFonts w:eastAsia="Malgun Gothic"/>
                  <w:kern w:val="2"/>
                  <w:szCs w:val="22"/>
                  <w:lang w:val="en-US" w:eastAsia="zh-CN"/>
                </w:rPr>
                <w:t xml:space="preserve">When </w:t>
              </w:r>
            </w:ins>
            <w:ins w:id="858" w:author="Waseem Ozan" w:date="2023-10-16T19:28:00Z">
              <w:r>
                <w:rPr>
                  <w:rFonts w:eastAsia="Malgun Gothic"/>
                  <w:i/>
                  <w:iCs/>
                  <w:kern w:val="2"/>
                  <w:szCs w:val="22"/>
                  <w:lang w:val="en-US" w:eastAsia="zh-CN"/>
                </w:rPr>
                <w:t>highSpeedMeasFlag-r16</w:t>
              </w:r>
            </w:ins>
            <w:ins w:id="859" w:author="Waseem Ozan" w:date="2023-10-16T19:28:00Z">
              <w:r>
                <w:rPr>
                  <w:rFonts w:eastAsia="Malgun Gothic"/>
                  <w:kern w:val="2"/>
                  <w:szCs w:val="22"/>
                  <w:lang w:val="en-US" w:eastAsia="zh-CN"/>
                </w:rPr>
                <w:t xml:space="preserve"> is configured, the requirements apply only to </w:t>
              </w:r>
            </w:ins>
            <w:ins w:id="860" w:author="Waseem Ozan" w:date="2023-10-16T19:28:00Z">
              <w:r>
                <w:rPr>
                  <w:kern w:val="2"/>
                  <w:szCs w:val="22"/>
                </w:rPr>
                <w:t xml:space="preserve">UE supporting either </w:t>
              </w:r>
            </w:ins>
            <w:ins w:id="861" w:author="Waseem Ozan" w:date="2023-10-16T19:28:00Z">
              <w:r>
                <w:rPr>
                  <w:i/>
                  <w:iCs/>
                  <w:kern w:val="2"/>
                  <w:szCs w:val="22"/>
                </w:rPr>
                <w:t xml:space="preserve">measurementEnhancement-r16 </w:t>
              </w:r>
            </w:ins>
            <w:ins w:id="862" w:author="Waseem Ozan" w:date="2023-10-16T19:28:00Z">
              <w:r>
                <w:rPr>
                  <w:kern w:val="2"/>
                  <w:szCs w:val="22"/>
                </w:rPr>
                <w:t>or</w:t>
              </w:r>
            </w:ins>
            <w:ins w:id="863" w:author="Waseem Ozan" w:date="2023-10-16T19:28:00Z">
              <w:r>
                <w:rPr>
                  <w:i/>
                  <w:iCs/>
                  <w:kern w:val="2"/>
                  <w:szCs w:val="22"/>
                </w:rPr>
                <w:t xml:space="preserve"> intraNR-</w:t>
              </w:r>
            </w:ins>
            <w:ins w:id="864" w:author="Waseem Ozan" w:date="2023-10-16T19:28:00Z">
              <w:r>
                <w:rPr>
                  <w:i/>
                  <w:iCs/>
                  <w:kern w:val="2"/>
                  <w:szCs w:val="22"/>
                  <w:lang w:val="en-US"/>
                </w:rPr>
                <w:t>M</w:t>
              </w:r>
            </w:ins>
            <w:ins w:id="865" w:author="Waseem Ozan" w:date="2023-10-16T19:28:00Z">
              <w:r>
                <w:rPr>
                  <w:i/>
                  <w:iCs/>
                  <w:kern w:val="2"/>
                  <w:szCs w:val="22"/>
                </w:rPr>
                <w:t>easurementEnhancement-r16</w:t>
              </w:r>
            </w:ins>
            <w:ins w:id="866" w:author="Waseem Ozan" w:date="2023-10-16T19:28:00Z">
              <w:r>
                <w:rPr>
                  <w:kern w:val="2"/>
                  <w:szCs w:val="22"/>
                </w:rPr>
                <w:t xml:space="preserve"> on </w:t>
              </w:r>
            </w:ins>
            <w:ins w:id="867" w:author="Waseem Ozan" w:date="2023-10-16T19:28:00Z">
              <w:r>
                <w:rPr>
                  <w:rFonts w:eastAsia="Malgun Gothic"/>
                  <w:kern w:val="2"/>
                  <w:szCs w:val="22"/>
                  <w:lang w:val="en-US" w:eastAsia="zh-CN"/>
                </w:rPr>
                <w:t>measurements of the primary component carrier and do not apply to measurements of a secondary component carrier with active SCell</w:t>
              </w:r>
            </w:ins>
            <w:ins w:id="868" w:author="Waseem Ozan" w:date="2023-10-16T19:28:00Z">
              <w:r>
                <w:rPr>
                  <w:kern w:val="2"/>
                  <w:szCs w:val="22"/>
                </w:rPr>
                <w:t>.</w:t>
              </w:r>
            </w:ins>
          </w:p>
          <w:p>
            <w:pPr>
              <w:pStyle w:val="90"/>
              <w:rPr>
                <w:ins w:id="869" w:author="Waseem Ozan" w:date="2023-10-16T19:28:00Z"/>
                <w:kern w:val="2"/>
                <w:szCs w:val="22"/>
              </w:rPr>
            </w:pPr>
            <w:ins w:id="870" w:author="Waseem Ozan" w:date="2023-10-16T19:28:00Z">
              <w:r>
                <w:rPr>
                  <w:kern w:val="2"/>
                  <w:szCs w:val="22"/>
                </w:rPr>
                <w:t xml:space="preserve">NOTE 4: </w:t>
              </w:r>
            </w:ins>
            <w:ins w:id="871" w:author="Waseem Ozan" w:date="2023-10-16T19:28:00Z">
              <w:r>
                <w:rPr>
                  <w:kern w:val="2"/>
                  <w:szCs w:val="22"/>
                </w:rPr>
                <w:tab/>
              </w:r>
            </w:ins>
            <w:ins w:id="872" w:author="Waseem Ozan" w:date="2023-10-16T19:28:00Z">
              <w:r>
                <w:rPr>
                  <w:rFonts w:eastAsia="等线"/>
                  <w:kern w:val="2"/>
                  <w:szCs w:val="22"/>
                  <w:lang w:val="en-US" w:eastAsia="zh-CN"/>
                </w:rPr>
                <w:t xml:space="preserve">When </w:t>
              </w:r>
            </w:ins>
            <w:ins w:id="873" w:author="Waseem Ozan" w:date="2023-10-16T19:28:00Z">
              <w:r>
                <w:rPr>
                  <w:i/>
                  <w:iCs/>
                  <w:kern w:val="2"/>
                  <w:szCs w:val="22"/>
                </w:rPr>
                <w:t>highSpeedMeasCA-Scell-r17</w:t>
              </w:r>
            </w:ins>
            <w:ins w:id="874" w:author="Waseem Ozan" w:date="2023-10-16T19:28:00Z">
              <w:r>
                <w:rPr>
                  <w:rFonts w:eastAsia="等线"/>
                  <w:kern w:val="2"/>
                  <w:szCs w:val="22"/>
                  <w:lang w:val="en-US" w:eastAsia="zh-CN"/>
                </w:rPr>
                <w:t xml:space="preserve"> is configured and UE supports </w:t>
              </w:r>
            </w:ins>
            <w:ins w:id="875" w:author="Waseem Ozan" w:date="2023-10-16T19:28:00Z">
              <w:r>
                <w:rPr>
                  <w:rFonts w:eastAsia="等线"/>
                  <w:i/>
                  <w:iCs/>
                  <w:kern w:val="2"/>
                  <w:szCs w:val="22"/>
                  <w:lang w:val="en-US" w:eastAsia="zh-CN"/>
                </w:rPr>
                <w:t>measurementEnhancementCA-r17</w:t>
              </w:r>
            </w:ins>
            <w:ins w:id="876" w:author="Waseem Ozan" w:date="2023-10-16T19:28:00Z">
              <w:r>
                <w:rPr>
                  <w:rFonts w:eastAsia="等线"/>
                  <w:kern w:val="2"/>
                  <w:szCs w:val="22"/>
                  <w:lang w:val="en-US" w:eastAsia="zh-CN"/>
                </w:rPr>
                <w:t>, M2 = 1.5 if SMTC periodicity &gt; 40 ms; otherwise M2=1</w:t>
              </w:r>
            </w:ins>
          </w:p>
        </w:tc>
      </w:tr>
    </w:tbl>
    <w:p>
      <w:pPr>
        <w:rPr>
          <w:ins w:id="877" w:author="Nokia" w:date="2023-11-17T08:58:00Z"/>
          <w:lang w:eastAsia="zh-CN"/>
        </w:rPr>
      </w:pPr>
    </w:p>
    <w:p>
      <w:pPr>
        <w:rPr>
          <w:ins w:id="878" w:author="Nokia" w:date="2023-11-17T08:58:00Z"/>
          <w:lang w:val="en-US" w:eastAsia="zh-CN"/>
        </w:rPr>
      </w:pPr>
      <w:ins w:id="879" w:author="Nokia" w:date="2023-11-17T08:58:00Z">
        <w:r>
          <w:rPr>
            <w:lang w:val="en-US" w:eastAsia="zh-CN" w:bidi="ar"/>
          </w:rPr>
          <w:t xml:space="preserve">Editor’s note: RAN4 has to decide the UE behaviour when DRX is condifured whether interruptions are allowed. </w:t>
        </w:r>
      </w:ins>
    </w:p>
    <w:p>
      <w:pPr>
        <w:rPr>
          <w:ins w:id="880" w:author="Waseem Ozan" w:date="2023-10-16T19:28:00Z"/>
          <w:lang w:val="en-US" w:eastAsia="zh-CN"/>
          <w:rPrChange w:id="881" w:author="Nokia" w:date="2023-11-17T08:58:00Z">
            <w:rPr>
              <w:ins w:id="882" w:author="Waseem Ozan" w:date="2023-10-16T19:28:00Z"/>
              <w:lang w:eastAsia="zh-CN"/>
            </w:rPr>
          </w:rPrChange>
        </w:rPr>
      </w:pPr>
    </w:p>
    <w:p>
      <w:pPr>
        <w:pStyle w:val="79"/>
        <w:rPr>
          <w:ins w:id="883" w:author="Waseem Ozan" w:date="2023-10-16T19:28:00Z"/>
        </w:rPr>
      </w:pPr>
      <w:ins w:id="884" w:author="Waseem Ozan" w:date="2023-10-16T19:28:00Z">
        <w:r>
          <w:rPr/>
          <w:t>Table 9.2.5.1-</w:t>
        </w:r>
      </w:ins>
      <w:ins w:id="885" w:author="Waseem Ozan" w:date="2023-10-16T19:28:00Z">
        <w:r>
          <w:rPr>
            <w:rFonts w:hint="eastAsia"/>
            <w:lang w:val="en-US" w:eastAsia="zh-CN"/>
          </w:rPr>
          <w:t>X4</w:t>
        </w:r>
      </w:ins>
      <w:ins w:id="886" w:author="Waseem Ozan" w:date="2023-10-16T19:28:00Z">
        <w:r>
          <w:rPr/>
          <w:t xml:space="preserve">: Time period for time index detection </w:t>
        </w:r>
      </w:ins>
      <w:ins w:id="887" w:author="Waseem Ozan" w:date="2023-10-16T19:28:00Z">
        <w:r>
          <w:rPr>
            <w:rFonts w:hint="eastAsia"/>
            <w:lang w:val="en-US" w:eastAsia="zh-CN"/>
          </w:rPr>
          <w:t xml:space="preserve"> for UE </w:t>
        </w:r>
      </w:ins>
      <w:ins w:id="888" w:author="Waseem Ozan" w:date="2023-10-16T19:28:00Z">
        <w:r>
          <w:rPr>
            <w:lang w:eastAsia="zh-CN"/>
          </w:rPr>
          <w:t>indicat</w:t>
        </w:r>
      </w:ins>
      <w:ins w:id="889" w:author="Waseem Ozan" w:date="2023-10-16T19:28:00Z">
        <w:r>
          <w:rPr>
            <w:rFonts w:hint="eastAsia"/>
            <w:lang w:val="en-US" w:eastAsia="zh-CN"/>
          </w:rPr>
          <w:t xml:space="preserve">ing [no gap with interruption] </w:t>
        </w:r>
      </w:ins>
      <w:ins w:id="890" w:author="Waseem Ozan" w:date="2023-10-16T19:28:00Z">
        <w:r>
          <w:rPr/>
          <w:t xml:space="preserve">(Frequency range </w:t>
        </w:r>
        <w:commentRangeStart w:id="1"/>
        <w:r>
          <w:rPr/>
          <w:t>FR2</w:t>
        </w:r>
        <w:commentRangeEnd w:id="1"/>
      </w:ins>
      <w:r>
        <w:rPr>
          <w:rStyle w:val="70"/>
          <w:rFonts w:ascii="Times New Roman" w:hAnsi="Times New Roman"/>
          <w:b w:val="0"/>
        </w:rPr>
        <w:commentReference w:id="1"/>
      </w:r>
      <w:ins w:id="891" w:author="Waseem Ozan" w:date="2023-10-16T19:28:00Z">
        <w:del w:id="892" w:author="Rafael Paiva (Nokia)" w:date="2023-11-15T16:50:00Z">
          <w:r>
            <w:rPr/>
            <w:delText>-2</w:delText>
          </w:r>
        </w:del>
      </w:ins>
      <w:ins w:id="893" w:author="Waseem Ozan" w:date="2023-10-16T19:28:00Z">
        <w:r>
          <w:rPr/>
          <w:t>)</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895" w:author="Waseem Ozan" w:date="2023-10-16T19:28:00Z"/>
                <w:kern w:val="2"/>
                <w:szCs w:val="22"/>
              </w:rPr>
            </w:pPr>
            <w:ins w:id="896"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97" w:author="Waseem Ozan" w:date="2023-10-16T19:28:00Z"/>
                <w:kern w:val="2"/>
                <w:szCs w:val="22"/>
              </w:rPr>
            </w:pPr>
            <w:ins w:id="898" w:author="Waseem Ozan" w:date="2023-10-16T19:28:00Z">
              <w:r>
                <w:rPr>
                  <w:kern w:val="2"/>
                  <w:szCs w:val="22"/>
                </w:rPr>
                <w:t>T</w:t>
              </w:r>
            </w:ins>
            <w:ins w:id="899" w:author="Waseem Ozan" w:date="2023-10-16T19:28:00Z">
              <w:r>
                <w:rPr>
                  <w:kern w:val="2"/>
                  <w:szCs w:val="22"/>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901" w:author="Waseem Ozan" w:date="2023-10-16T19:28:00Z"/>
                <w:kern w:val="2"/>
                <w:szCs w:val="22"/>
              </w:rPr>
            </w:pPr>
            <w:ins w:id="902"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03" w:author="Waseem Ozan" w:date="2023-10-16T19:28:00Z"/>
                <w:kern w:val="2"/>
                <w:szCs w:val="22"/>
              </w:rPr>
            </w:pPr>
            <w:ins w:id="904" w:author="Waseem Ozan" w:date="2023-10-16T19:28:00Z">
              <w:r>
                <w:rPr>
                  <w:kern w:val="2"/>
                  <w:szCs w:val="22"/>
                </w:rPr>
                <w:t>max(200ms, ceil(M</w:t>
              </w:r>
            </w:ins>
            <w:ins w:id="905" w:author="Waseem Ozan" w:date="2023-10-16T19:28:00Z">
              <w:r>
                <w:rPr>
                  <w:kern w:val="2"/>
                  <w:szCs w:val="22"/>
                  <w:vertAlign w:val="subscript"/>
                  <w:lang w:eastAsia="zh-CN"/>
                </w:rPr>
                <w:t>SSB_index_intra</w:t>
              </w:r>
            </w:ins>
            <w:ins w:id="906" w:author="Waseem Ozan" w:date="2023-10-16T19:28:00Z">
              <w:r>
                <w:rPr>
                  <w:kern w:val="2"/>
                  <w:szCs w:val="22"/>
                </w:rPr>
                <w:t xml:space="preserve"> x</w:t>
              </w:r>
            </w:ins>
            <w:ins w:id="907" w:author="Waseem Ozan" w:date="2023-10-16T19:28:00Z">
              <w:del w:id="908" w:author="MTK - Ato Yu" w:date="2023-11-17T19:30:00Z">
                <w:r>
                  <w:rPr>
                    <w:kern w:val="2"/>
                    <w:szCs w:val="22"/>
                  </w:rPr>
                  <w:delText xml:space="preserve"> </w:delText>
                </w:r>
              </w:del>
            </w:ins>
            <w:ins w:id="909" w:author="Waseem Ozan" w:date="2023-10-16T19:28:00Z">
              <w:del w:id="910" w:author="MTK - Ato Yu" w:date="2023-11-17T19:30:00Z">
                <w:r>
                  <w:rPr>
                    <w:rFonts w:hint="eastAsia"/>
                    <w:kern w:val="2"/>
                    <w:szCs w:val="22"/>
                    <w:lang w:eastAsia="zh-CN"/>
                  </w:rPr>
                  <w:delText>K</w:delText>
                </w:r>
              </w:del>
            </w:ins>
            <w:ins w:id="911" w:author="Waseem Ozan" w:date="2023-10-16T19:28:00Z">
              <w:del w:id="912" w:author="MTK - Ato Yu" w:date="2023-11-17T19:30:00Z">
                <w:r>
                  <w:rPr>
                    <w:rFonts w:hint="eastAsia"/>
                    <w:kern w:val="2"/>
                    <w:szCs w:val="22"/>
                    <w:vertAlign w:val="subscript"/>
                    <w:lang w:eastAsia="zh-CN"/>
                  </w:rPr>
                  <w:delText>p</w:delText>
                </w:r>
              </w:del>
            </w:ins>
            <w:ins w:id="913" w:author="Waseem Ozan" w:date="2023-10-16T19:28:00Z">
              <w:del w:id="914" w:author="MTK - Ato Yu" w:date="2023-11-17T19:30:00Z">
                <w:r>
                  <w:rPr>
                    <w:kern w:val="2"/>
                    <w:szCs w:val="22"/>
                    <w:vertAlign w:val="subscript"/>
                    <w:lang w:eastAsia="zh-CN"/>
                  </w:rPr>
                  <w:delText xml:space="preserve"> </w:delText>
                </w:r>
              </w:del>
            </w:ins>
            <w:ins w:id="915" w:author="Waseem Ozan" w:date="2023-10-16T19:28:00Z">
              <w:del w:id="916" w:author="MTK - Ato Yu" w:date="2023-11-17T19:30:00Z">
                <w:r>
                  <w:rPr>
                    <w:kern w:val="2"/>
                    <w:szCs w:val="22"/>
                  </w:rPr>
                  <w:delText>x</w:delText>
                </w:r>
              </w:del>
            </w:ins>
            <w:ins w:id="917" w:author="Waseem Ozan" w:date="2023-10-16T19:28:00Z">
              <w:r>
                <w:rPr>
                  <w:rFonts w:hint="eastAsia"/>
                  <w:kern w:val="2"/>
                  <w:szCs w:val="22"/>
                  <w:lang w:val="en-US" w:eastAsia="zh-CN"/>
                </w:rPr>
                <w:t xml:space="preserve"> max(80ms,</w:t>
              </w:r>
            </w:ins>
            <w:ins w:id="918" w:author="Waseem Ozan" w:date="2023-10-16T19:28:00Z">
              <w:r>
                <w:rPr>
                  <w:kern w:val="2"/>
                  <w:szCs w:val="22"/>
                </w:rPr>
                <w:t xml:space="preserve"> SMTC period</w:t>
              </w:r>
            </w:ins>
            <w:ins w:id="919" w:author="Waseem Ozan" w:date="2023-10-16T19:28:00Z">
              <w:r>
                <w:rPr>
                  <w:rFonts w:hint="eastAsia"/>
                  <w:kern w:val="2"/>
                  <w:szCs w:val="22"/>
                  <w:lang w:val="en-US" w:eastAsia="zh-CN"/>
                </w:rPr>
                <w:t xml:space="preserve"> )</w:t>
              </w:r>
            </w:ins>
            <w:ins w:id="920" w:author="Waseem Ozan" w:date="2023-10-16T19:28:00Z">
              <w:r>
                <w:rPr>
                  <w:kern w:val="2"/>
                  <w:szCs w:val="22"/>
                </w:rPr>
                <w:t>) x CSSF</w:t>
              </w:r>
            </w:ins>
            <w:ins w:id="921"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923" w:author="Waseem Ozan" w:date="2023-10-16T19:28:00Z"/>
                <w:kern w:val="2"/>
                <w:szCs w:val="22"/>
              </w:rPr>
            </w:pPr>
            <w:ins w:id="924" w:author="Waseem Ozan" w:date="2023-10-16T19:28:00Z">
              <w:r>
                <w:rPr>
                  <w:kern w:val="2"/>
                  <w:szCs w:val="22"/>
                </w:rPr>
                <w:t>DRX cycle</w:t>
              </w:r>
            </w:ins>
            <w:ins w:id="925" w:author="Waseem Ozan" w:date="2023-10-16T19:28:00Z">
              <w:r>
                <w:rPr>
                  <w:rFonts w:hint="eastAsia"/>
                  <w:kern w:val="2"/>
                  <w:szCs w:val="22"/>
                  <w:lang w:val="en-US"/>
                </w:rPr>
                <w:t>≤</w:t>
              </w:r>
            </w:ins>
            <w:ins w:id="926" w:author="Waseem Ozan" w:date="2023-10-16T19:2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27" w:author="Waseem Ozan" w:date="2023-10-16T19:28:00Z"/>
                <w:b/>
                <w:kern w:val="2"/>
                <w:szCs w:val="22"/>
              </w:rPr>
            </w:pPr>
            <w:ins w:id="928" w:author="MTK - Ato Yu" w:date="2023-11-17T19:30:00Z">
              <w:r>
                <w:rPr/>
                <w:t>max(200ms, ceil(1.5 x M</w:t>
              </w:r>
            </w:ins>
            <w:ins w:id="929" w:author="MTK - Ato Yu" w:date="2023-11-17T19:30:00Z">
              <w:r>
                <w:rPr>
                  <w:vertAlign w:val="subscript"/>
                  <w:lang w:eastAsia="zh-CN"/>
                </w:rPr>
                <w:t>SSB_index_intra</w:t>
              </w:r>
            </w:ins>
            <w:ins w:id="930" w:author="MTK - Ato Yu" w:date="2023-11-17T19:30:00Z">
              <w:r>
                <w:rPr/>
                <w:t xml:space="preserve">) x </w:t>
              </w:r>
            </w:ins>
            <w:ins w:id="931" w:author="MTK - Ato Yu" w:date="2023-11-17T19:34:00Z">
              <w:r>
                <w:rPr/>
                <w:t>[</w:t>
              </w:r>
            </w:ins>
            <w:ins w:id="932" w:author="MTK - Ato Yu" w:date="2023-11-17T19:30:00Z">
              <w:r>
                <w:rPr/>
                <w:t>max(</w:t>
              </w:r>
            </w:ins>
            <w:ins w:id="933" w:author="MTK - Ato Yu" w:date="2023-11-17T19:30:00Z">
              <w:r>
                <w:rPr>
                  <w:rFonts w:hint="eastAsia"/>
                  <w:lang w:val="en-US" w:eastAsia="zh-CN"/>
                </w:rPr>
                <w:t xml:space="preserve">80ms, </w:t>
              </w:r>
            </w:ins>
            <w:ins w:id="934" w:author="MTK - Ato Yu" w:date="2023-11-17T19:30:00Z">
              <w:r>
                <w:rPr/>
                <w:t>SMTC period, DRX cycle)</w:t>
              </w:r>
            </w:ins>
            <w:ins w:id="935" w:author="MTK - Ato Yu" w:date="2023-11-17T19:34:00Z">
              <w:r>
                <w:rPr/>
                <w:t>])</w:t>
              </w:r>
            </w:ins>
            <w:ins w:id="936" w:author="MTK - Ato Yu" w:date="2023-11-17T19:30:00Z">
              <w:r>
                <w:rPr/>
                <w:t xml:space="preserve"> x CSSF</w:t>
              </w:r>
            </w:ins>
            <w:ins w:id="937" w:author="MTK - Ato Yu" w:date="2023-11-17T19:30:00Z">
              <w:r>
                <w:rPr>
                  <w:vertAlign w:val="subscript"/>
                </w:rPr>
                <w:t>intra</w:t>
              </w:r>
            </w:ins>
            <w:ins w:id="938" w:author="Rafael Paiva (Nokia)" w:date="2023-11-15T16:49:00Z">
              <w:del w:id="939" w:author="MTK - Ato Yu" w:date="2023-11-17T19:30:00Z">
                <w:r>
                  <w:rPr>
                    <w:kern w:val="2"/>
                    <w:szCs w:val="22"/>
                  </w:rPr>
                  <w:delText>[FFS]</w:delText>
                </w:r>
              </w:del>
            </w:ins>
            <w:ins w:id="940" w:author="Waseem Ozan" w:date="2023-10-16T19:28:00Z">
              <w:del w:id="941" w:author="MTK - Ato Yu" w:date="2023-11-17T19:30:00Z">
                <w:r>
                  <w:rPr>
                    <w:kern w:val="2"/>
                    <w:szCs w:val="22"/>
                  </w:rPr>
                  <w:delText>max(200ms, ceil(1.5 x M</w:delText>
                </w:r>
              </w:del>
            </w:ins>
            <w:ins w:id="942" w:author="Waseem Ozan" w:date="2023-10-16T19:28:00Z">
              <w:del w:id="943" w:author="MTK - Ato Yu" w:date="2023-11-17T19:30:00Z">
                <w:r>
                  <w:rPr>
                    <w:kern w:val="2"/>
                    <w:szCs w:val="22"/>
                    <w:vertAlign w:val="subscript"/>
                    <w:lang w:eastAsia="zh-CN"/>
                  </w:rPr>
                  <w:delText>SSB_index_intra</w:delText>
                </w:r>
              </w:del>
            </w:ins>
            <w:ins w:id="944" w:author="Waseem Ozan" w:date="2023-10-16T19:28:00Z">
              <w:del w:id="945" w:author="MTK - Ato Yu" w:date="2023-11-17T19:30:00Z">
                <w:r>
                  <w:rPr>
                    <w:kern w:val="2"/>
                    <w:szCs w:val="22"/>
                  </w:rPr>
                  <w:delText xml:space="preserve"> </w:delText>
                </w:r>
              </w:del>
            </w:ins>
            <w:ins w:id="946" w:author="Waseem Ozan" w:date="2023-10-16T19:28:00Z">
              <w:del w:id="947" w:author="MTK - Ato Yu" w:date="2023-11-17T19:30:00Z">
                <w:r>
                  <w:rPr>
                    <w:rFonts w:hint="eastAsia"/>
                    <w:kern w:val="2"/>
                    <w:szCs w:val="22"/>
                    <w:lang w:eastAsia="zh-CN"/>
                  </w:rPr>
                  <w:delText>x K</w:delText>
                </w:r>
              </w:del>
            </w:ins>
            <w:ins w:id="948" w:author="Waseem Ozan" w:date="2023-10-16T19:28:00Z">
              <w:del w:id="949" w:author="MTK - Ato Yu" w:date="2023-11-17T19:30:00Z">
                <w:r>
                  <w:rPr>
                    <w:rFonts w:hint="eastAsia"/>
                    <w:kern w:val="2"/>
                    <w:szCs w:val="22"/>
                    <w:vertAlign w:val="subscript"/>
                    <w:lang w:eastAsia="zh-CN"/>
                  </w:rPr>
                  <w:delText>p</w:delText>
                </w:r>
              </w:del>
            </w:ins>
            <w:ins w:id="950" w:author="Waseem Ozan" w:date="2023-10-16T19:28:00Z">
              <w:del w:id="951" w:author="MTK - Ato Yu" w:date="2023-11-17T19:30:00Z">
                <w:r>
                  <w:rPr>
                    <w:kern w:val="2"/>
                    <w:szCs w:val="22"/>
                  </w:rPr>
                  <w:delText>) x max(</w:delText>
                </w:r>
              </w:del>
            </w:ins>
            <w:ins w:id="952" w:author="Waseem Ozan" w:date="2023-10-16T19:28:00Z">
              <w:del w:id="953" w:author="MTK - Ato Yu" w:date="2023-11-17T19:30:00Z">
                <w:r>
                  <w:rPr>
                    <w:rFonts w:hint="eastAsia"/>
                    <w:kern w:val="2"/>
                    <w:szCs w:val="22"/>
                    <w:lang w:val="en-US" w:eastAsia="zh-CN"/>
                  </w:rPr>
                  <w:delText xml:space="preserve">80ms, </w:delText>
                </w:r>
              </w:del>
            </w:ins>
            <w:ins w:id="954" w:author="Waseem Ozan" w:date="2023-10-16T19:28:00Z">
              <w:del w:id="955" w:author="MTK - Ato Yu" w:date="2023-11-17T19:30:00Z">
                <w:r>
                  <w:rPr>
                    <w:kern w:val="2"/>
                    <w:szCs w:val="22"/>
                  </w:rPr>
                  <w:delText>SMTC period, DRX cycle) x CSSF</w:delText>
                </w:r>
              </w:del>
            </w:ins>
            <w:ins w:id="956" w:author="Waseem Ozan" w:date="2023-10-16T19:28:00Z">
              <w:del w:id="957" w:author="MTK - Ato Yu" w:date="2023-11-17T19:30:00Z">
                <w:r>
                  <w:rPr>
                    <w:kern w:val="2"/>
                    <w:szCs w:val="22"/>
                    <w:vertAlign w:val="subscript"/>
                  </w:rPr>
                  <w:delText>intra</w:delText>
                </w:r>
              </w:del>
            </w:ins>
            <w:ins w:id="958" w:author="Waseem Ozan" w:date="2023-10-16T19:28:00Z">
              <w:del w:id="959" w:author="MTK - Ato Yu" w:date="2023-11-17T19:30:00Z">
                <w:r>
                  <w:rPr>
                    <w:kern w:val="2"/>
                    <w:szCs w:val="22"/>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961" w:author="Waseem Ozan" w:date="2023-10-16T19:28:00Z"/>
                <w:b/>
                <w:kern w:val="2"/>
                <w:szCs w:val="22"/>
              </w:rPr>
            </w:pPr>
            <w:ins w:id="962" w:author="Waseem Ozan" w:date="2023-10-16T19:2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63" w:author="Waseem Ozan" w:date="2023-10-16T19:28:00Z"/>
                <w:b/>
                <w:kern w:val="2"/>
                <w:szCs w:val="22"/>
              </w:rPr>
            </w:pPr>
            <w:ins w:id="964" w:author="MTK - Ato Yu" w:date="2023-11-17T19:30:00Z">
              <w:r>
                <w:rPr/>
                <w:t>M</w:t>
              </w:r>
            </w:ins>
            <w:ins w:id="965" w:author="MTK - Ato Yu" w:date="2023-11-17T19:30:00Z">
              <w:r>
                <w:rPr>
                  <w:vertAlign w:val="subscript"/>
                  <w:lang w:eastAsia="zh-CN"/>
                </w:rPr>
                <w:t>SSB_index_intra</w:t>
              </w:r>
            </w:ins>
            <w:ins w:id="966" w:author="MTK - Ato Yu" w:date="2023-11-17T19:30:00Z">
              <w:r>
                <w:rPr/>
                <w:t xml:space="preserve"> x DRX cycle x CSSF</w:t>
              </w:r>
            </w:ins>
            <w:ins w:id="967" w:author="MTK - Ato Yu" w:date="2023-11-17T19:30:00Z">
              <w:r>
                <w:rPr>
                  <w:vertAlign w:val="subscript"/>
                </w:rPr>
                <w:t>intra</w:t>
              </w:r>
            </w:ins>
            <w:ins w:id="968" w:author="Rafael Paiva (Nokia)" w:date="2023-11-15T16:49:00Z">
              <w:del w:id="969" w:author="MTK - Ato Yu" w:date="2023-11-17T19:30:00Z">
                <w:r>
                  <w:rPr>
                    <w:kern w:val="2"/>
                    <w:szCs w:val="22"/>
                  </w:rPr>
                  <w:delText>[FFS]</w:delText>
                </w:r>
              </w:del>
            </w:ins>
            <w:ins w:id="970" w:author="Waseem Ozan" w:date="2023-10-16T19:28:00Z">
              <w:del w:id="971" w:author="MTK - Ato Yu" w:date="2023-11-17T19:30:00Z">
                <w:r>
                  <w:rPr>
                    <w:kern w:val="2"/>
                    <w:szCs w:val="22"/>
                  </w:rPr>
                  <w:delText>Ceil(M</w:delText>
                </w:r>
              </w:del>
            </w:ins>
            <w:ins w:id="972" w:author="Waseem Ozan" w:date="2023-10-16T19:28:00Z">
              <w:del w:id="973" w:author="MTK - Ato Yu" w:date="2023-11-17T19:30:00Z">
                <w:r>
                  <w:rPr>
                    <w:kern w:val="2"/>
                    <w:szCs w:val="22"/>
                    <w:vertAlign w:val="subscript"/>
                    <w:lang w:eastAsia="zh-CN"/>
                  </w:rPr>
                  <w:delText>SSB_index_intra</w:delText>
                </w:r>
              </w:del>
            </w:ins>
            <w:ins w:id="974" w:author="Waseem Ozan" w:date="2023-10-16T19:28:00Z">
              <w:del w:id="975" w:author="MTK - Ato Yu" w:date="2023-11-17T19:30:00Z">
                <w:r>
                  <w:rPr>
                    <w:kern w:val="2"/>
                    <w:szCs w:val="22"/>
                  </w:rPr>
                  <w:delText xml:space="preserve"> </w:delText>
                </w:r>
              </w:del>
            </w:ins>
            <w:ins w:id="976" w:author="Waseem Ozan" w:date="2023-10-16T19:28:00Z">
              <w:del w:id="977" w:author="MTK - Ato Yu" w:date="2023-11-17T19:30:00Z">
                <w:r>
                  <w:rPr>
                    <w:rFonts w:hint="eastAsia"/>
                    <w:kern w:val="2"/>
                    <w:szCs w:val="22"/>
                    <w:lang w:eastAsia="zh-CN"/>
                  </w:rPr>
                  <w:delText>x K</w:delText>
                </w:r>
              </w:del>
            </w:ins>
            <w:ins w:id="978" w:author="Waseem Ozan" w:date="2023-10-16T19:28:00Z">
              <w:del w:id="979" w:author="MTK - Ato Yu" w:date="2023-11-17T19:30:00Z">
                <w:r>
                  <w:rPr>
                    <w:rFonts w:hint="eastAsia"/>
                    <w:kern w:val="2"/>
                    <w:szCs w:val="22"/>
                    <w:vertAlign w:val="subscript"/>
                    <w:lang w:eastAsia="zh-CN"/>
                  </w:rPr>
                  <w:delText>p</w:delText>
                </w:r>
              </w:del>
            </w:ins>
            <w:ins w:id="980" w:author="Waseem Ozan" w:date="2023-10-16T19:28:00Z">
              <w:del w:id="981" w:author="MTK - Ato Yu" w:date="2023-11-17T19:30:00Z">
                <w:r>
                  <w:rPr>
                    <w:kern w:val="2"/>
                    <w:szCs w:val="22"/>
                  </w:rPr>
                  <w:delText xml:space="preserve"> )x DRX cycle x CSSF</w:delText>
                </w:r>
              </w:del>
            </w:ins>
            <w:ins w:id="982" w:author="Waseem Ozan" w:date="2023-10-16T19:28:00Z">
              <w:del w:id="983" w:author="MTK - Ato Yu" w:date="2023-11-17T19:30:00Z">
                <w:r>
                  <w:rPr>
                    <w:kern w:val="2"/>
                    <w:szCs w:val="22"/>
                    <w:vertAlign w:val="subscript"/>
                  </w:rPr>
                  <w:delText>intra</w:delText>
                </w:r>
              </w:del>
            </w:ins>
          </w:p>
        </w:tc>
      </w:tr>
    </w:tbl>
    <w:p>
      <w:pPr>
        <w:rPr>
          <w:ins w:id="984" w:author="Nokia" w:date="2023-11-17T08:59:00Z"/>
          <w:lang w:eastAsia="zh-CN"/>
        </w:rPr>
      </w:pPr>
    </w:p>
    <w:p>
      <w:pPr>
        <w:rPr>
          <w:ins w:id="985" w:author="Nokia" w:date="2023-11-17T08:59:00Z"/>
          <w:lang w:val="en-US" w:eastAsia="zh-CN"/>
        </w:rPr>
      </w:pPr>
      <w:ins w:id="986" w:author="Nokia" w:date="2023-11-17T08:59:00Z">
        <w:r>
          <w:rPr>
            <w:lang w:val="en-US" w:eastAsia="zh-CN" w:bidi="ar"/>
          </w:rPr>
          <w:t xml:space="preserve">Editor’s note: RAN4 has to decide the UE behaviour when DRX is condifured whether interruptions are allowed. </w:t>
        </w:r>
      </w:ins>
    </w:p>
    <w:p>
      <w:pPr>
        <w:rPr>
          <w:lang w:eastAsia="zh-CN"/>
        </w:rPr>
      </w:pPr>
    </w:p>
    <w:p>
      <w:pPr>
        <w:pStyle w:val="79"/>
        <w:rPr>
          <w:ins w:id="987" w:author="Jingjing_cmcc" w:date="2023-11-16T05:48:00Z"/>
          <w:lang w:val="en-US" w:eastAsia="zh-CN"/>
        </w:rPr>
      </w:pPr>
      <w:ins w:id="988" w:author="Jingjing_cmcc" w:date="2023-11-16T05:48:00Z">
        <w:r>
          <w:rPr/>
          <w:t>Table 9.2.5.1-</w:t>
        </w:r>
      </w:ins>
      <w:ins w:id="989" w:author="Jingjing_cmcc" w:date="2023-11-16T05:48:00Z">
        <w:r>
          <w:rPr>
            <w:rFonts w:hint="eastAsia"/>
            <w:lang w:val="en-US" w:eastAsia="zh-CN"/>
          </w:rPr>
          <w:t>X5</w:t>
        </w:r>
      </w:ins>
      <w:ins w:id="990" w:author="Jingjing_cmcc" w:date="2023-11-16T05:48:00Z">
        <w:r>
          <w:rPr/>
          <w:t xml:space="preserve">: Time period for PSS/SSS detection when </w:t>
        </w:r>
      </w:ins>
      <w:ins w:id="991" w:author="Jingjing_cmcc" w:date="2023-11-16T05:48:00Z">
        <w:r>
          <w:rPr>
            <w:i/>
            <w:iCs/>
          </w:rPr>
          <w:t>highSpeedMeasFlagFR2-r17</w:t>
        </w:r>
      </w:ins>
      <w:ins w:id="992" w:author="Jingjing_cmcc" w:date="2023-11-16T05:48:00Z">
        <w:r>
          <w:rPr/>
          <w:t xml:space="preserve"> is configured, (Frequency range FR2) when SMTC period &lt;= 40ms</w:t>
        </w:r>
      </w:ins>
      <w:ins w:id="993" w:author="Jingjing_cmcc" w:date="2023-11-16T05:48:00Z">
        <w:r>
          <w:rPr>
            <w:rFonts w:hint="eastAsia"/>
            <w:lang w:val="en-US" w:eastAsia="zh-CN"/>
          </w:rPr>
          <w:t xml:space="preserve">, UE </w:t>
        </w:r>
      </w:ins>
      <w:ins w:id="994" w:author="Jingjing_cmcc" w:date="2023-11-16T05:48:00Z">
        <w:r>
          <w:rPr>
            <w:lang w:eastAsia="zh-CN"/>
          </w:rPr>
          <w:t>indicat</w:t>
        </w:r>
      </w:ins>
      <w:ins w:id="995" w:author="Jingjing_cmcc" w:date="2023-11-16T05:48: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6"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5"/>
              <w:rPr>
                <w:ins w:id="997" w:author="Jingjing_cmcc" w:date="2023-11-16T05:48:00Z"/>
                <w:kern w:val="2"/>
                <w:szCs w:val="22"/>
              </w:rPr>
            </w:pPr>
            <w:ins w:id="998" w:author="Jingjing_cmcc" w:date="2023-11-16T05:4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99" w:author="Jingjing_cmcc" w:date="2023-11-16T05:48:00Z"/>
                <w:kern w:val="2"/>
                <w:szCs w:val="22"/>
              </w:rPr>
            </w:pPr>
            <w:ins w:id="1000" w:author="Jingjing_cmcc" w:date="2023-11-16T05:48:00Z">
              <w:r>
                <w:rPr>
                  <w:kern w:val="2"/>
                  <w:szCs w:val="22"/>
                </w:rPr>
                <w:t>T</w:t>
              </w:r>
            </w:ins>
            <w:ins w:id="1001" w:author="Jingjing_cmcc" w:date="2023-11-16T05:4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2"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003" w:author="Jingjing_cmcc" w:date="2023-11-16T05:48:00Z"/>
                <w:kern w:val="2"/>
                <w:szCs w:val="22"/>
              </w:rPr>
            </w:pPr>
            <w:ins w:id="1004" w:author="Jingjing_cmcc" w:date="2023-11-16T05:4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005" w:author="Jingjing_cmcc" w:date="2023-11-16T05:48:00Z"/>
                <w:kern w:val="2"/>
                <w:szCs w:val="22"/>
              </w:rPr>
            </w:pPr>
            <w:ins w:id="1006" w:author="Jingjing_cmcc" w:date="2023-11-16T05:48:00Z">
              <w:r>
                <w:rPr>
                  <w:kern w:val="2"/>
                  <w:szCs w:val="22"/>
                </w:rPr>
                <w:t>max(600ms, ceil(M1</w:t>
              </w:r>
            </w:ins>
            <w:ins w:id="1007" w:author="Jingjing_cmcc" w:date="2023-11-16T05:48:00Z">
              <w:r>
                <w:rPr>
                  <w:kern w:val="2"/>
                  <w:szCs w:val="22"/>
                  <w:vertAlign w:val="superscript"/>
                </w:rPr>
                <w:t xml:space="preserve">Note 2 </w:t>
              </w:r>
            </w:ins>
            <w:ins w:id="1008" w:author="Jingjing_cmcc" w:date="2023-11-16T05:48:00Z">
              <w:del w:id="1009" w:author="MTK - Ato Yu" w:date="2023-11-17T19:30:00Z">
                <w:r>
                  <w:rPr>
                    <w:kern w:val="2"/>
                    <w:szCs w:val="22"/>
                  </w:rPr>
                  <w:delText>x K</w:delText>
                </w:r>
              </w:del>
            </w:ins>
            <w:ins w:id="1010" w:author="Jingjing_cmcc" w:date="2023-11-16T05:48:00Z">
              <w:del w:id="1011" w:author="MTK - Ato Yu" w:date="2023-11-17T19:30:00Z">
                <w:r>
                  <w:rPr>
                    <w:kern w:val="2"/>
                    <w:szCs w:val="22"/>
                    <w:vertAlign w:val="subscript"/>
                  </w:rPr>
                  <w:delText>p</w:delText>
                </w:r>
              </w:del>
            </w:ins>
            <w:ins w:id="1012" w:author="Jingjing_cmcc" w:date="2023-11-16T05:48:00Z">
              <w:del w:id="1013" w:author="MTK - Ato Yu" w:date="2023-11-17T19:30:00Z">
                <w:r>
                  <w:rPr>
                    <w:kern w:val="2"/>
                    <w:szCs w:val="22"/>
                  </w:rPr>
                  <w:delText xml:space="preserve"> </w:delText>
                </w:r>
              </w:del>
            </w:ins>
            <w:ins w:id="1014" w:author="Jingjing_cmcc" w:date="2023-11-16T05:48:00Z">
              <w:r>
                <w:rPr>
                  <w:kern w:val="2"/>
                  <w:szCs w:val="22"/>
                </w:rPr>
                <w:t>x K</w:t>
              </w:r>
            </w:ins>
            <w:ins w:id="1015" w:author="Jingjing_cmcc" w:date="2023-11-16T05:48:00Z">
              <w:r>
                <w:rPr>
                  <w:kern w:val="2"/>
                  <w:szCs w:val="22"/>
                  <w:vertAlign w:val="subscript"/>
                  <w:lang w:val="en-US"/>
                </w:rPr>
                <w:t>layer1_measurement</w:t>
              </w:r>
            </w:ins>
            <w:ins w:id="1016" w:author="Jingjing_cmcc" w:date="2023-11-16T05:48:00Z">
              <w:r>
                <w:rPr>
                  <w:kern w:val="2"/>
                  <w:szCs w:val="22"/>
                </w:rPr>
                <w:t>)</w:t>
              </w:r>
            </w:ins>
            <w:ins w:id="1017" w:author="Jingjing_cmcc" w:date="2023-11-16T05:48:00Z">
              <w:r>
                <w:rPr>
                  <w:kern w:val="2"/>
                  <w:szCs w:val="22"/>
                  <w:vertAlign w:val="subscript"/>
                </w:rPr>
                <w:t xml:space="preserve">  </w:t>
              </w:r>
            </w:ins>
            <w:ins w:id="1018" w:author="Jingjing_cmcc" w:date="2023-11-16T05:48:00Z">
              <w:r>
                <w:rPr>
                  <w:kern w:val="2"/>
                  <w:szCs w:val="22"/>
                </w:rPr>
                <w:t xml:space="preserve">x </w:t>
              </w:r>
            </w:ins>
            <w:ins w:id="1019" w:author="Jingjing_cmcc" w:date="2023-11-16T05:48:00Z">
              <w:r>
                <w:rPr>
                  <w:rFonts w:hint="eastAsia"/>
                  <w:kern w:val="2"/>
                  <w:szCs w:val="22"/>
                  <w:lang w:val="en-US" w:eastAsia="zh-CN"/>
                </w:rPr>
                <w:t xml:space="preserve">max (80ms, </w:t>
              </w:r>
            </w:ins>
            <w:ins w:id="1020" w:author="Jingjing_cmcc" w:date="2023-11-16T05:48:00Z">
              <w:r>
                <w:rPr>
                  <w:kern w:val="2"/>
                  <w:szCs w:val="22"/>
                </w:rPr>
                <w:t>SMTC period</w:t>
              </w:r>
            </w:ins>
            <w:ins w:id="1021" w:author="Jingjing_cmcc" w:date="2023-11-16T05:48:00Z">
              <w:r>
                <w:rPr>
                  <w:rFonts w:hint="eastAsia"/>
                  <w:kern w:val="2"/>
                  <w:szCs w:val="22"/>
                  <w:lang w:val="en-US" w:eastAsia="zh-CN"/>
                </w:rPr>
                <w:t>)</w:t>
              </w:r>
            </w:ins>
            <w:ins w:id="1022" w:author="Jingjing_cmcc" w:date="2023-11-16T05:48:00Z">
              <w:r>
                <w:rPr>
                  <w:kern w:val="2"/>
                  <w:szCs w:val="22"/>
                </w:rPr>
                <w:t>)</w:t>
              </w:r>
            </w:ins>
            <w:ins w:id="1023" w:author="Jingjing_cmcc" w:date="2023-11-16T05:48:00Z">
              <w:r>
                <w:rPr>
                  <w:kern w:val="2"/>
                  <w:szCs w:val="22"/>
                  <w:vertAlign w:val="superscript"/>
                </w:rPr>
                <w:t>Note 1</w:t>
              </w:r>
            </w:ins>
            <w:ins w:id="1024" w:author="Jingjing_cmcc" w:date="2023-11-16T05:48:00Z">
              <w:r>
                <w:rPr>
                  <w:kern w:val="2"/>
                  <w:szCs w:val="22"/>
                </w:rPr>
                <w:t xml:space="preserve"> x CSSF</w:t>
              </w:r>
            </w:ins>
            <w:ins w:id="1025" w:author="Jingjing_cmcc" w:date="2023-11-16T05:4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6"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027" w:author="Jingjing_cmcc" w:date="2023-11-16T05:48:00Z"/>
                <w:kern w:val="2"/>
                <w:szCs w:val="22"/>
              </w:rPr>
            </w:pPr>
            <w:ins w:id="1028" w:author="Jingjing_cmcc" w:date="2023-11-16T05:48:00Z">
              <w:r>
                <w:rPr>
                  <w:kern w:val="2"/>
                  <w:szCs w:val="22"/>
                </w:rPr>
                <w:t>DRX cycle</w:t>
              </w:r>
            </w:ins>
            <w:ins w:id="1029" w:author="Jingjing_cmcc" w:date="2023-11-16T05:48:00Z">
              <w:r>
                <w:rPr>
                  <w:kern w:val="2"/>
                  <w:szCs w:val="22"/>
                  <w:lang w:val="en-US"/>
                </w:rPr>
                <w:t>≤</w:t>
              </w:r>
            </w:ins>
            <w:ins w:id="1030" w:author="Jingjing_cmcc" w:date="2023-11-16T05:48:00Z">
              <w:r>
                <w:rPr>
                  <w:kern w:val="2"/>
                  <w:szCs w:val="22"/>
                </w:rPr>
                <w:t xml:space="preserve"> 80ms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031" w:author="Jingjing_cmcc" w:date="2023-11-16T05:48:00Z"/>
                <w:kern w:val="2"/>
                <w:szCs w:val="22"/>
              </w:rPr>
            </w:pPr>
            <w:ins w:id="1032" w:author="MTK - Ato Yu" w:date="2023-11-17T19:30:00Z">
              <w:r>
                <w:rPr/>
                <w:t>max(600ms, ceil(M1</w:t>
              </w:r>
            </w:ins>
            <w:ins w:id="1033" w:author="MTK - Ato Yu" w:date="2023-11-17T19:30:00Z">
              <w:r>
                <w:rPr>
                  <w:vertAlign w:val="superscript"/>
                </w:rPr>
                <w:t xml:space="preserve">Note 2 </w:t>
              </w:r>
            </w:ins>
            <w:ins w:id="1034" w:author="MTK - Ato Yu" w:date="2023-11-17T19:30:00Z">
              <w:r>
                <w:rPr/>
                <w:t>x K</w:t>
              </w:r>
            </w:ins>
            <w:ins w:id="1035" w:author="MTK - Ato Yu" w:date="2023-11-17T19:30:00Z">
              <w:r>
                <w:rPr>
                  <w:vertAlign w:val="subscript"/>
                </w:rPr>
                <w:t>p</w:t>
              </w:r>
            </w:ins>
            <w:ins w:id="1036" w:author="MTK - Ato Yu" w:date="2023-11-17T19:30:00Z">
              <w:r>
                <w:rPr/>
                <w:t xml:space="preserve"> x K</w:t>
              </w:r>
            </w:ins>
            <w:ins w:id="1037" w:author="MTK - Ato Yu" w:date="2023-11-17T19:30:00Z">
              <w:r>
                <w:rPr>
                  <w:vertAlign w:val="subscript"/>
                  <w:lang w:val="en-US"/>
                </w:rPr>
                <w:t>layer1_measurement</w:t>
              </w:r>
            </w:ins>
            <w:ins w:id="1038" w:author="MTK - Ato Yu" w:date="2023-11-17T19:30:00Z">
              <w:r>
                <w:rPr/>
                <w:t>)</w:t>
              </w:r>
            </w:ins>
            <w:ins w:id="1039" w:author="MTK - Ato Yu" w:date="2023-11-17T19:30:00Z">
              <w:r>
                <w:rPr>
                  <w:vertAlign w:val="subscript"/>
                </w:rPr>
                <w:t xml:space="preserve"> </w:t>
              </w:r>
            </w:ins>
            <w:ins w:id="1040" w:author="MTK - Ato Yu" w:date="2023-11-17T19:30:00Z">
              <w:r>
                <w:rPr/>
                <w:t xml:space="preserve">x </w:t>
              </w:r>
            </w:ins>
            <w:ins w:id="1041" w:author="MTK - Ato Yu" w:date="2023-11-17T19:34:00Z">
              <w:r>
                <w:rPr/>
                <w:t>[</w:t>
              </w:r>
            </w:ins>
            <w:ins w:id="1042" w:author="MTK - Ato Yu" w:date="2023-11-17T19:30:00Z">
              <w:r>
                <w:rPr/>
                <w:t>max(</w:t>
              </w:r>
            </w:ins>
            <w:ins w:id="1043" w:author="MTK - Ato Yu" w:date="2023-11-17T19:30:00Z">
              <w:r>
                <w:rPr>
                  <w:rFonts w:hint="eastAsia"/>
                  <w:lang w:val="en-US" w:eastAsia="zh-CN"/>
                </w:rPr>
                <w:t>80ms,</w:t>
              </w:r>
            </w:ins>
            <w:ins w:id="1044" w:author="MTK - Ato Yu" w:date="2023-11-17T19:30:00Z">
              <w:r>
                <w:rPr/>
                <w:t>SMTC period,DRX cycle)</w:t>
              </w:r>
            </w:ins>
            <w:ins w:id="1045" w:author="MTK - Ato Yu" w:date="2023-11-17T19:35:00Z">
              <w:r>
                <w:rPr/>
                <w:t>]</w:t>
              </w:r>
            </w:ins>
            <w:ins w:id="1046" w:author="MTK - Ato Yu" w:date="2023-11-17T19:30:00Z">
              <w:r>
                <w:rPr/>
                <w:t>) x CSSF</w:t>
              </w:r>
            </w:ins>
            <w:ins w:id="1047" w:author="MTK - Ato Yu" w:date="2023-11-17T19:30:00Z">
              <w:r>
                <w:rPr>
                  <w:vertAlign w:val="subscript"/>
                </w:rPr>
                <w:t>intra</w:t>
              </w:r>
            </w:ins>
            <w:ins w:id="1048" w:author="Rafael Paiva (Nokia)" w:date="2023-11-15T16:50:00Z">
              <w:del w:id="1049" w:author="MTK - Ato Yu" w:date="2023-11-17T19:30:00Z">
                <w:r>
                  <w:rPr>
                    <w:kern w:val="2"/>
                    <w:szCs w:val="22"/>
                    <w:lang w:val="en-US"/>
                  </w:rPr>
                  <w:delText>[FFS]</w:delText>
                </w:r>
              </w:del>
            </w:ins>
            <w:ins w:id="1050" w:author="Jingjing_cmcc" w:date="2023-11-16T05:48:00Z">
              <w:del w:id="1051" w:author="MTK - Ato Yu" w:date="2023-11-17T19:30:00Z">
                <w:r>
                  <w:rPr>
                    <w:kern w:val="2"/>
                    <w:szCs w:val="22"/>
                  </w:rPr>
                  <w:delText>max(600ms, ceil(M1</w:delText>
                </w:r>
              </w:del>
            </w:ins>
            <w:ins w:id="1052" w:author="Jingjing_cmcc" w:date="2023-11-16T05:48:00Z">
              <w:del w:id="1053" w:author="MTK - Ato Yu" w:date="2023-11-17T19:30:00Z">
                <w:r>
                  <w:rPr>
                    <w:kern w:val="2"/>
                    <w:szCs w:val="22"/>
                    <w:vertAlign w:val="superscript"/>
                  </w:rPr>
                  <w:delText xml:space="preserve">Note 2 </w:delText>
                </w:r>
              </w:del>
            </w:ins>
            <w:ins w:id="1054" w:author="Jingjing_cmcc" w:date="2023-11-16T05:48:00Z">
              <w:del w:id="1055" w:author="MTK - Ato Yu" w:date="2023-11-17T19:30:00Z">
                <w:r>
                  <w:rPr>
                    <w:kern w:val="2"/>
                    <w:szCs w:val="22"/>
                  </w:rPr>
                  <w:delText>x K</w:delText>
                </w:r>
              </w:del>
            </w:ins>
            <w:ins w:id="1056" w:author="Jingjing_cmcc" w:date="2023-11-16T05:48:00Z">
              <w:del w:id="1057" w:author="MTK - Ato Yu" w:date="2023-11-17T19:30:00Z">
                <w:r>
                  <w:rPr>
                    <w:kern w:val="2"/>
                    <w:szCs w:val="22"/>
                    <w:vertAlign w:val="subscript"/>
                  </w:rPr>
                  <w:delText>p</w:delText>
                </w:r>
              </w:del>
            </w:ins>
            <w:ins w:id="1058" w:author="Jingjing_cmcc" w:date="2023-11-16T05:48:00Z">
              <w:del w:id="1059" w:author="MTK - Ato Yu" w:date="2023-11-17T19:30:00Z">
                <w:r>
                  <w:rPr>
                    <w:kern w:val="2"/>
                    <w:szCs w:val="22"/>
                  </w:rPr>
                  <w:delText xml:space="preserve"> x K</w:delText>
                </w:r>
              </w:del>
            </w:ins>
            <w:ins w:id="1060" w:author="Jingjing_cmcc" w:date="2023-11-16T05:48:00Z">
              <w:del w:id="1061" w:author="MTK - Ato Yu" w:date="2023-11-17T19:30:00Z">
                <w:r>
                  <w:rPr>
                    <w:kern w:val="2"/>
                    <w:szCs w:val="22"/>
                    <w:vertAlign w:val="subscript"/>
                    <w:lang w:val="en-US"/>
                  </w:rPr>
                  <w:delText>layer1_measurement</w:delText>
                </w:r>
              </w:del>
            </w:ins>
            <w:ins w:id="1062" w:author="Jingjing_cmcc" w:date="2023-11-16T05:48:00Z">
              <w:del w:id="1063" w:author="MTK - Ato Yu" w:date="2023-11-17T19:30:00Z">
                <w:r>
                  <w:rPr>
                    <w:kern w:val="2"/>
                    <w:szCs w:val="22"/>
                  </w:rPr>
                  <w:delText>)</w:delText>
                </w:r>
              </w:del>
            </w:ins>
            <w:ins w:id="1064" w:author="Jingjing_cmcc" w:date="2023-11-16T05:48:00Z">
              <w:del w:id="1065" w:author="MTK - Ato Yu" w:date="2023-11-17T19:30:00Z">
                <w:r>
                  <w:rPr>
                    <w:kern w:val="2"/>
                    <w:szCs w:val="22"/>
                    <w:vertAlign w:val="subscript"/>
                  </w:rPr>
                  <w:delText xml:space="preserve"> </w:delText>
                </w:r>
              </w:del>
            </w:ins>
            <w:ins w:id="1066" w:author="Jingjing_cmcc" w:date="2023-11-16T05:48:00Z">
              <w:del w:id="1067" w:author="MTK - Ato Yu" w:date="2023-11-17T19:30:00Z">
                <w:r>
                  <w:rPr>
                    <w:kern w:val="2"/>
                    <w:szCs w:val="22"/>
                  </w:rPr>
                  <w:delText>x max(</w:delText>
                </w:r>
              </w:del>
            </w:ins>
            <w:ins w:id="1068" w:author="Jingjing_cmcc" w:date="2023-11-16T05:48:00Z">
              <w:del w:id="1069" w:author="MTK - Ato Yu" w:date="2023-11-17T19:30:00Z">
                <w:r>
                  <w:rPr>
                    <w:rFonts w:hint="eastAsia"/>
                    <w:kern w:val="2"/>
                    <w:szCs w:val="22"/>
                    <w:lang w:val="en-US" w:eastAsia="zh-CN"/>
                  </w:rPr>
                  <w:delText>80ms,</w:delText>
                </w:r>
              </w:del>
            </w:ins>
            <w:ins w:id="1070" w:author="Jingjing_cmcc" w:date="2023-11-16T05:48:00Z">
              <w:del w:id="1071" w:author="MTK - Ato Yu" w:date="2023-11-17T19:30:00Z">
                <w:r>
                  <w:rPr>
                    <w:kern w:val="2"/>
                    <w:szCs w:val="22"/>
                  </w:rPr>
                  <w:delText>SMTC period,DRX cycle)) x CSSF</w:delText>
                </w:r>
              </w:del>
            </w:ins>
            <w:ins w:id="1072" w:author="Jingjing_cmcc" w:date="2023-11-16T05:48:00Z">
              <w:del w:id="1073"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1074"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075" w:author="Jingjing_cmcc" w:date="2023-11-16T05:48:00Z"/>
                <w:kern w:val="2"/>
                <w:szCs w:val="22"/>
              </w:rPr>
            </w:pPr>
            <w:ins w:id="1076" w:author="Jingjing_cmcc" w:date="2023-11-16T05:48:00Z">
              <w:r>
                <w:rPr>
                  <w:kern w:val="2"/>
                  <w:szCs w:val="22"/>
                </w:rPr>
                <w:t>80ms&lt; DRX cycle</w:t>
              </w:r>
            </w:ins>
            <w:ins w:id="1077" w:author="Jingjing_cmcc" w:date="2023-11-16T05:48:00Z">
              <w:r>
                <w:rPr>
                  <w:kern w:val="2"/>
                  <w:szCs w:val="22"/>
                  <w:lang w:val="en-US"/>
                </w:rPr>
                <w:t>≤</w:t>
              </w:r>
            </w:ins>
            <w:ins w:id="1078" w:author="Jingjing_cmcc" w:date="2023-11-16T05:4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079" w:author="Jingjing_cmcc" w:date="2023-11-16T05:48:00Z"/>
                <w:b/>
                <w:kern w:val="2"/>
                <w:szCs w:val="22"/>
              </w:rPr>
            </w:pPr>
            <w:ins w:id="1080" w:author="MTK - Ato Yu" w:date="2023-11-17T19:30:00Z">
              <w:r>
                <w:rPr/>
                <w:t>ceil(1.5</w:t>
              </w:r>
            </w:ins>
            <w:ins w:id="1081" w:author="MTK - Ato Yu" w:date="2023-11-17T19:30:00Z">
              <w:r>
                <w:rPr>
                  <w:vertAlign w:val="superscript"/>
                </w:rPr>
                <w:t xml:space="preserve"> </w:t>
              </w:r>
            </w:ins>
            <w:ins w:id="1082" w:author="MTK - Ato Yu" w:date="2023-11-17T19:30:00Z">
              <w:r>
                <w:rPr/>
                <w:t>x M</w:t>
              </w:r>
            </w:ins>
            <w:ins w:id="1083" w:author="MTK - Ato Yu" w:date="2023-11-17T19:30:00Z">
              <w:r>
                <w:rPr>
                  <w:vertAlign w:val="subscript"/>
                </w:rPr>
                <w:t>pss/sss_sync_w/o_gaps</w:t>
              </w:r>
            </w:ins>
            <w:ins w:id="1084" w:author="MTK - Ato Yu" w:date="2023-11-17T19:30:00Z">
              <w:r>
                <w:rPr/>
                <w:t xml:space="preserve"> </w:t>
              </w:r>
            </w:ins>
            <w:ins w:id="1085" w:author="MTK - Ato Yu" w:date="2023-11-17T19:30:00Z">
              <w:r>
                <w:rPr>
                  <w:vertAlign w:val="superscript"/>
                </w:rPr>
                <w:t>Note 3</w:t>
              </w:r>
            </w:ins>
            <w:ins w:id="1086" w:author="MTK - Ato Yu" w:date="2023-11-17T19:30:00Z">
              <w:r>
                <w:rPr/>
                <w:t xml:space="preserve"> x K</w:t>
              </w:r>
            </w:ins>
            <w:ins w:id="1087" w:author="MTK - Ato Yu" w:date="2023-11-17T19:30:00Z">
              <w:r>
                <w:rPr>
                  <w:vertAlign w:val="subscript"/>
                  <w:lang w:val="en-US"/>
                </w:rPr>
                <w:t>layer1_measurement</w:t>
              </w:r>
            </w:ins>
            <w:ins w:id="1088" w:author="MTK - Ato Yu" w:date="2023-11-17T19:30:00Z">
              <w:r>
                <w:rPr/>
                <w:t>)</w:t>
              </w:r>
            </w:ins>
            <w:ins w:id="1089" w:author="MTK - Ato Yu" w:date="2023-11-17T19:30:00Z">
              <w:r>
                <w:rPr>
                  <w:vertAlign w:val="subscript"/>
                </w:rPr>
                <w:t xml:space="preserve"> </w:t>
              </w:r>
            </w:ins>
            <w:ins w:id="1090" w:author="MTK - Ato Yu" w:date="2023-11-17T19:30:00Z">
              <w:r>
                <w:rPr/>
                <w:t>x max(</w:t>
              </w:r>
            </w:ins>
            <w:ins w:id="1091" w:author="MTK - Ato Yu" w:date="2023-11-17T19:30:00Z">
              <w:r>
                <w:rPr>
                  <w:rFonts w:hint="eastAsia"/>
                  <w:lang w:val="en-US" w:eastAsia="zh-CN"/>
                </w:rPr>
                <w:t xml:space="preserve">80ms, </w:t>
              </w:r>
            </w:ins>
            <w:ins w:id="1092" w:author="MTK - Ato Yu" w:date="2023-11-17T19:30:00Z">
              <w:r>
                <w:rPr/>
                <w:t>SMTC period,DRX cycle) x CSSF</w:t>
              </w:r>
            </w:ins>
            <w:ins w:id="1093" w:author="MTK - Ato Yu" w:date="2023-11-17T19:30:00Z">
              <w:r>
                <w:rPr>
                  <w:vertAlign w:val="subscript"/>
                </w:rPr>
                <w:t>intra</w:t>
              </w:r>
            </w:ins>
            <w:ins w:id="1094" w:author="Rafael Paiva (Nokia)" w:date="2023-11-15T16:50:00Z">
              <w:del w:id="1095" w:author="MTK - Ato Yu" w:date="2023-11-17T19:30:00Z">
                <w:r>
                  <w:rPr>
                    <w:kern w:val="2"/>
                    <w:szCs w:val="22"/>
                  </w:rPr>
                  <w:delText>[FFS]</w:delText>
                </w:r>
              </w:del>
            </w:ins>
            <w:ins w:id="1096" w:author="Jingjing_cmcc" w:date="2023-11-16T05:48:00Z">
              <w:del w:id="1097" w:author="MTK - Ato Yu" w:date="2023-11-17T19:30:00Z">
                <w:r>
                  <w:rPr>
                    <w:kern w:val="2"/>
                    <w:szCs w:val="22"/>
                  </w:rPr>
                  <w:delText>ceil(1.5</w:delText>
                </w:r>
              </w:del>
            </w:ins>
            <w:ins w:id="1098" w:author="Jingjing_cmcc" w:date="2023-11-16T05:48:00Z">
              <w:del w:id="1099" w:author="MTK - Ato Yu" w:date="2023-11-17T19:30:00Z">
                <w:r>
                  <w:rPr>
                    <w:kern w:val="2"/>
                    <w:szCs w:val="22"/>
                    <w:vertAlign w:val="superscript"/>
                  </w:rPr>
                  <w:delText xml:space="preserve"> </w:delText>
                </w:r>
              </w:del>
            </w:ins>
            <w:ins w:id="1100" w:author="Jingjing_cmcc" w:date="2023-11-16T05:48:00Z">
              <w:del w:id="1101" w:author="MTK - Ato Yu" w:date="2023-11-17T19:30:00Z">
                <w:r>
                  <w:rPr>
                    <w:kern w:val="2"/>
                    <w:szCs w:val="22"/>
                  </w:rPr>
                  <w:delText>x M</w:delText>
                </w:r>
              </w:del>
            </w:ins>
            <w:ins w:id="1102" w:author="Jingjing_cmcc" w:date="2023-11-16T05:48:00Z">
              <w:del w:id="1103" w:author="MTK - Ato Yu" w:date="2023-11-17T19:30:00Z">
                <w:r>
                  <w:rPr>
                    <w:kern w:val="2"/>
                    <w:szCs w:val="22"/>
                    <w:vertAlign w:val="subscript"/>
                  </w:rPr>
                  <w:delText>pss/sss_sync_w/o_gaps</w:delText>
                </w:r>
              </w:del>
            </w:ins>
            <w:ins w:id="1104" w:author="Jingjing_cmcc" w:date="2023-11-16T05:48:00Z">
              <w:del w:id="1105" w:author="MTK - Ato Yu" w:date="2023-11-17T19:30:00Z">
                <w:r>
                  <w:rPr>
                    <w:kern w:val="2"/>
                    <w:szCs w:val="22"/>
                  </w:rPr>
                  <w:delText xml:space="preserve"> </w:delText>
                </w:r>
              </w:del>
            </w:ins>
            <w:ins w:id="1106" w:author="Jingjing_cmcc" w:date="2023-11-16T05:48:00Z">
              <w:del w:id="1107" w:author="MTK - Ato Yu" w:date="2023-11-17T19:30:00Z">
                <w:r>
                  <w:rPr>
                    <w:kern w:val="2"/>
                    <w:szCs w:val="22"/>
                    <w:vertAlign w:val="superscript"/>
                  </w:rPr>
                  <w:delText>Note 3</w:delText>
                </w:r>
              </w:del>
            </w:ins>
            <w:ins w:id="1108" w:author="Jingjing_cmcc" w:date="2023-11-16T05:48:00Z">
              <w:del w:id="1109" w:author="MTK - Ato Yu" w:date="2023-11-17T19:30:00Z">
                <w:r>
                  <w:rPr>
                    <w:kern w:val="2"/>
                    <w:szCs w:val="22"/>
                  </w:rPr>
                  <w:delText xml:space="preserve"> x K</w:delText>
                </w:r>
              </w:del>
            </w:ins>
            <w:ins w:id="1110" w:author="Jingjing_cmcc" w:date="2023-11-16T05:48:00Z">
              <w:del w:id="1111" w:author="MTK - Ato Yu" w:date="2023-11-17T19:30:00Z">
                <w:r>
                  <w:rPr>
                    <w:kern w:val="2"/>
                    <w:szCs w:val="22"/>
                    <w:vertAlign w:val="subscript"/>
                  </w:rPr>
                  <w:delText>p</w:delText>
                </w:r>
              </w:del>
            </w:ins>
            <w:ins w:id="1112" w:author="Jingjing_cmcc" w:date="2023-11-16T05:48:00Z">
              <w:del w:id="1113" w:author="MTK - Ato Yu" w:date="2023-11-17T19:30:00Z">
                <w:r>
                  <w:rPr>
                    <w:kern w:val="2"/>
                    <w:szCs w:val="22"/>
                  </w:rPr>
                  <w:delText xml:space="preserve"> x K</w:delText>
                </w:r>
              </w:del>
            </w:ins>
            <w:ins w:id="1114" w:author="Jingjing_cmcc" w:date="2023-11-16T05:48:00Z">
              <w:del w:id="1115" w:author="MTK - Ato Yu" w:date="2023-11-17T19:30:00Z">
                <w:r>
                  <w:rPr>
                    <w:kern w:val="2"/>
                    <w:szCs w:val="22"/>
                    <w:vertAlign w:val="subscript"/>
                    <w:lang w:val="en-US"/>
                  </w:rPr>
                  <w:delText>layer1_measurement</w:delText>
                </w:r>
              </w:del>
            </w:ins>
            <w:ins w:id="1116" w:author="Jingjing_cmcc" w:date="2023-11-16T05:48:00Z">
              <w:del w:id="1117" w:author="MTK - Ato Yu" w:date="2023-11-17T19:30:00Z">
                <w:r>
                  <w:rPr>
                    <w:kern w:val="2"/>
                    <w:szCs w:val="22"/>
                  </w:rPr>
                  <w:delText>)</w:delText>
                </w:r>
              </w:del>
            </w:ins>
            <w:ins w:id="1118" w:author="Jingjing_cmcc" w:date="2023-11-16T05:48:00Z">
              <w:del w:id="1119" w:author="MTK - Ato Yu" w:date="2023-11-17T19:30:00Z">
                <w:r>
                  <w:rPr>
                    <w:kern w:val="2"/>
                    <w:szCs w:val="22"/>
                    <w:vertAlign w:val="subscript"/>
                  </w:rPr>
                  <w:delText xml:space="preserve"> </w:delText>
                </w:r>
              </w:del>
            </w:ins>
            <w:ins w:id="1120" w:author="Jingjing_cmcc" w:date="2023-11-16T05:48:00Z">
              <w:del w:id="1121" w:author="MTK - Ato Yu" w:date="2023-11-17T19:30:00Z">
                <w:r>
                  <w:rPr>
                    <w:kern w:val="2"/>
                    <w:szCs w:val="22"/>
                  </w:rPr>
                  <w:delText>x max(</w:delText>
                </w:r>
              </w:del>
            </w:ins>
            <w:ins w:id="1122" w:author="Jingjing_cmcc" w:date="2023-11-16T05:48:00Z">
              <w:del w:id="1123" w:author="MTK - Ato Yu" w:date="2023-11-17T19:30:00Z">
                <w:r>
                  <w:rPr>
                    <w:rFonts w:hint="eastAsia"/>
                    <w:kern w:val="2"/>
                    <w:szCs w:val="22"/>
                    <w:lang w:val="en-US" w:eastAsia="zh-CN"/>
                  </w:rPr>
                  <w:delText xml:space="preserve">80ms, </w:delText>
                </w:r>
              </w:del>
            </w:ins>
            <w:ins w:id="1124" w:author="Jingjing_cmcc" w:date="2023-11-16T05:48:00Z">
              <w:del w:id="1125" w:author="MTK - Ato Yu" w:date="2023-11-17T19:30:00Z">
                <w:r>
                  <w:rPr>
                    <w:kern w:val="2"/>
                    <w:szCs w:val="22"/>
                  </w:rPr>
                  <w:delText>SMTC period,DRX cycle) x CSSF</w:delText>
                </w:r>
              </w:del>
            </w:ins>
            <w:ins w:id="1126" w:author="Jingjing_cmcc" w:date="2023-11-16T05:48:00Z">
              <w:del w:id="1127"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8"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129" w:author="Jingjing_cmcc" w:date="2023-11-16T05:48:00Z"/>
                <w:b/>
                <w:kern w:val="2"/>
                <w:szCs w:val="22"/>
              </w:rPr>
            </w:pPr>
            <w:ins w:id="1130" w:author="Jingjing_cmcc" w:date="2023-11-16T05:4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131" w:author="Jingjing_cmcc" w:date="2023-11-16T05:48:00Z"/>
                <w:b/>
                <w:kern w:val="2"/>
                <w:szCs w:val="22"/>
              </w:rPr>
            </w:pPr>
            <w:ins w:id="1132" w:author="MTK - Ato Yu" w:date="2023-11-17T19:30:00Z">
              <w:r>
                <w:rPr/>
                <w:t>ceil(M</w:t>
              </w:r>
            </w:ins>
            <w:ins w:id="1133" w:author="MTK - Ato Yu" w:date="2023-11-17T19:30:00Z">
              <w:r>
                <w:rPr>
                  <w:vertAlign w:val="subscript"/>
                </w:rPr>
                <w:t>pss/sss_sync_w/o_gaps</w:t>
              </w:r>
            </w:ins>
            <w:ins w:id="1134" w:author="MTK - Ato Yu" w:date="2023-11-17T19:30:00Z">
              <w:r>
                <w:rPr/>
                <w:t xml:space="preserve"> </w:t>
              </w:r>
            </w:ins>
            <w:ins w:id="1135" w:author="MTK - Ato Yu" w:date="2023-11-17T19:30:00Z">
              <w:r>
                <w:rPr>
                  <w:vertAlign w:val="superscript"/>
                </w:rPr>
                <w:t>Note 3</w:t>
              </w:r>
            </w:ins>
            <w:ins w:id="1136" w:author="MTK - Ato Yu" w:date="2023-11-17T19:30:00Z">
              <w:r>
                <w:rPr/>
                <w:t xml:space="preserve">  x K</w:t>
              </w:r>
            </w:ins>
            <w:ins w:id="1137" w:author="MTK - Ato Yu" w:date="2023-11-17T19:30:00Z">
              <w:r>
                <w:rPr>
                  <w:vertAlign w:val="subscript"/>
                  <w:lang w:val="en-US"/>
                </w:rPr>
                <w:t>layer1_measurement</w:t>
              </w:r>
            </w:ins>
            <w:ins w:id="1138" w:author="MTK - Ato Yu" w:date="2023-11-17T19:30:00Z">
              <w:r>
                <w:rPr/>
                <w:t xml:space="preserve">) </w:t>
              </w:r>
            </w:ins>
            <w:ins w:id="1139" w:author="MTK - Ato Yu" w:date="2023-11-17T19:30:00Z">
              <w:r>
                <w:rPr>
                  <w:vertAlign w:val="subscript"/>
                </w:rPr>
                <w:t xml:space="preserve"> </w:t>
              </w:r>
            </w:ins>
            <w:ins w:id="1140" w:author="MTK - Ato Yu" w:date="2023-11-17T19:30:00Z">
              <w:r>
                <w:rPr/>
                <w:t>x DRX cycle x CSSF</w:t>
              </w:r>
            </w:ins>
            <w:ins w:id="1141" w:author="MTK - Ato Yu" w:date="2023-11-17T19:30:00Z">
              <w:r>
                <w:rPr>
                  <w:vertAlign w:val="subscript"/>
                </w:rPr>
                <w:t>intra</w:t>
              </w:r>
            </w:ins>
            <w:ins w:id="1142" w:author="Rafael Paiva (Nokia)" w:date="2023-11-15T16:50:00Z">
              <w:del w:id="1143" w:author="MTK - Ato Yu" w:date="2023-11-17T19:30:00Z">
                <w:r>
                  <w:rPr>
                    <w:kern w:val="2"/>
                    <w:szCs w:val="22"/>
                  </w:rPr>
                  <w:delText>[FFS]</w:delText>
                </w:r>
              </w:del>
            </w:ins>
            <w:ins w:id="1144" w:author="Jingjing_cmcc" w:date="2023-11-16T05:48:00Z">
              <w:del w:id="1145" w:author="MTK - Ato Yu" w:date="2023-11-17T19:30:00Z">
                <w:r>
                  <w:rPr>
                    <w:kern w:val="2"/>
                    <w:szCs w:val="22"/>
                  </w:rPr>
                  <w:delText>ceil(M</w:delText>
                </w:r>
              </w:del>
            </w:ins>
            <w:ins w:id="1146" w:author="Jingjing_cmcc" w:date="2023-11-16T05:48:00Z">
              <w:del w:id="1147" w:author="MTK - Ato Yu" w:date="2023-11-17T19:30:00Z">
                <w:r>
                  <w:rPr>
                    <w:kern w:val="2"/>
                    <w:szCs w:val="22"/>
                    <w:vertAlign w:val="subscript"/>
                  </w:rPr>
                  <w:delText>pss/sss_sync_w/o_gaps</w:delText>
                </w:r>
              </w:del>
            </w:ins>
            <w:ins w:id="1148" w:author="Jingjing_cmcc" w:date="2023-11-16T05:48:00Z">
              <w:del w:id="1149" w:author="MTK - Ato Yu" w:date="2023-11-17T19:30:00Z">
                <w:r>
                  <w:rPr>
                    <w:kern w:val="2"/>
                    <w:szCs w:val="22"/>
                  </w:rPr>
                  <w:delText xml:space="preserve"> </w:delText>
                </w:r>
              </w:del>
            </w:ins>
            <w:ins w:id="1150" w:author="Jingjing_cmcc" w:date="2023-11-16T05:48:00Z">
              <w:del w:id="1151" w:author="MTK - Ato Yu" w:date="2023-11-17T19:30:00Z">
                <w:r>
                  <w:rPr>
                    <w:kern w:val="2"/>
                    <w:szCs w:val="22"/>
                    <w:vertAlign w:val="superscript"/>
                  </w:rPr>
                  <w:delText>Note 3</w:delText>
                </w:r>
              </w:del>
            </w:ins>
            <w:ins w:id="1152" w:author="Jingjing_cmcc" w:date="2023-11-16T05:48:00Z">
              <w:del w:id="1153" w:author="MTK - Ato Yu" w:date="2023-11-17T19:30:00Z">
                <w:r>
                  <w:rPr>
                    <w:kern w:val="2"/>
                    <w:szCs w:val="22"/>
                  </w:rPr>
                  <w:delText xml:space="preserve">  x K</w:delText>
                </w:r>
              </w:del>
            </w:ins>
            <w:ins w:id="1154" w:author="Jingjing_cmcc" w:date="2023-11-16T05:48:00Z">
              <w:del w:id="1155" w:author="MTK - Ato Yu" w:date="2023-11-17T19:30:00Z">
                <w:r>
                  <w:rPr>
                    <w:kern w:val="2"/>
                    <w:szCs w:val="22"/>
                    <w:vertAlign w:val="subscript"/>
                  </w:rPr>
                  <w:delText>p</w:delText>
                </w:r>
              </w:del>
            </w:ins>
            <w:ins w:id="1156" w:author="Jingjing_cmcc" w:date="2023-11-16T05:48:00Z">
              <w:del w:id="1157" w:author="MTK - Ato Yu" w:date="2023-11-17T19:30:00Z">
                <w:r>
                  <w:rPr>
                    <w:kern w:val="2"/>
                    <w:szCs w:val="22"/>
                  </w:rPr>
                  <w:delText xml:space="preserve"> x K</w:delText>
                </w:r>
              </w:del>
            </w:ins>
            <w:ins w:id="1158" w:author="Jingjing_cmcc" w:date="2023-11-16T05:48:00Z">
              <w:del w:id="1159" w:author="MTK - Ato Yu" w:date="2023-11-17T19:30:00Z">
                <w:r>
                  <w:rPr>
                    <w:kern w:val="2"/>
                    <w:szCs w:val="22"/>
                    <w:vertAlign w:val="subscript"/>
                    <w:lang w:val="en-US"/>
                  </w:rPr>
                  <w:delText>layer1_measurement</w:delText>
                </w:r>
              </w:del>
            </w:ins>
            <w:ins w:id="1160" w:author="Jingjing_cmcc" w:date="2023-11-16T05:48:00Z">
              <w:del w:id="1161" w:author="MTK - Ato Yu" w:date="2023-11-17T19:30:00Z">
                <w:r>
                  <w:rPr>
                    <w:kern w:val="2"/>
                    <w:szCs w:val="22"/>
                  </w:rPr>
                  <w:delText xml:space="preserve">) </w:delText>
                </w:r>
              </w:del>
            </w:ins>
            <w:ins w:id="1162" w:author="Jingjing_cmcc" w:date="2023-11-16T05:48:00Z">
              <w:del w:id="1163" w:author="MTK - Ato Yu" w:date="2023-11-17T19:30:00Z">
                <w:r>
                  <w:rPr>
                    <w:kern w:val="2"/>
                    <w:szCs w:val="22"/>
                    <w:vertAlign w:val="subscript"/>
                  </w:rPr>
                  <w:delText xml:space="preserve"> </w:delText>
                </w:r>
              </w:del>
            </w:ins>
            <w:ins w:id="1164" w:author="Jingjing_cmcc" w:date="2023-11-16T05:48:00Z">
              <w:del w:id="1165" w:author="MTK - Ato Yu" w:date="2023-11-17T19:30:00Z">
                <w:r>
                  <w:rPr>
                    <w:kern w:val="2"/>
                    <w:szCs w:val="22"/>
                  </w:rPr>
                  <w:delText>x DRX cycle x CSSF</w:delText>
                </w:r>
              </w:del>
            </w:ins>
            <w:ins w:id="1166" w:author="Jingjing_cmcc" w:date="2023-11-16T05:48:00Z">
              <w:del w:id="1167"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Jingjing_cmcc" w:date="2023-11-16T05:4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169" w:author="Jingjing_cmcc" w:date="2023-11-16T05:48:00Z"/>
                <w:kern w:val="2"/>
                <w:szCs w:val="22"/>
              </w:rPr>
            </w:pPr>
            <w:ins w:id="1170" w:author="Jingjing_cmcc" w:date="2023-11-16T05:48:00Z">
              <w:r>
                <w:rPr>
                  <w:kern w:val="2"/>
                  <w:szCs w:val="22"/>
                </w:rPr>
                <w:t>NOTE 1:</w:t>
              </w:r>
            </w:ins>
            <w:ins w:id="1171" w:author="Jingjing_cmcc" w:date="2023-11-16T05:48:00Z">
              <w:r>
                <w:rPr>
                  <w:kern w:val="2"/>
                  <w:szCs w:val="22"/>
                </w:rPr>
                <w:tab/>
              </w:r>
            </w:ins>
            <w:ins w:id="1172" w:author="Jingjing_cmcc" w:date="2023-11-16T05:48:00Z">
              <w:r>
                <w:rPr>
                  <w:kern w:val="2"/>
                  <w:szCs w:val="22"/>
                </w:rPr>
                <w:t>If different SMTC periodicities are configured for different cells, the SMTC period in the requirement is the one used by the cell being identified</w:t>
              </w:r>
            </w:ins>
          </w:p>
          <w:p>
            <w:pPr>
              <w:pStyle w:val="90"/>
              <w:rPr>
                <w:ins w:id="1173" w:author="Jingjing_cmcc" w:date="2023-11-16T05:48:00Z"/>
                <w:kern w:val="2"/>
                <w:szCs w:val="22"/>
              </w:rPr>
            </w:pPr>
            <w:ins w:id="1174" w:author="Jingjing_cmcc" w:date="2023-11-16T05:48:00Z">
              <w:r>
                <w:rPr>
                  <w:kern w:val="2"/>
                  <w:szCs w:val="22"/>
                </w:rPr>
                <w:t>NOTE 2:</w:t>
              </w:r>
            </w:ins>
            <w:ins w:id="1175" w:author="Jingjing_cmcc" w:date="2023-11-16T05:48:00Z">
              <w:r>
                <w:rPr>
                  <w:kern w:val="2"/>
                  <w:szCs w:val="22"/>
                </w:rPr>
                <w:tab/>
              </w:r>
            </w:ins>
            <w:ins w:id="1176" w:author="Jingjing_cmcc" w:date="2023-11-16T05:48:00Z">
              <w:r>
                <w:rPr>
                  <w:kern w:val="2"/>
                  <w:szCs w:val="22"/>
                </w:rPr>
                <w:t>For UE supporting power class 6, M1</w:t>
              </w:r>
            </w:ins>
            <w:ins w:id="1177" w:author="Jingjing_cmcc" w:date="2023-11-16T05:48:00Z">
              <w:r>
                <w:rPr>
                  <w:kern w:val="2"/>
                  <w:szCs w:val="22"/>
                  <w:vertAlign w:val="subscript"/>
                </w:rPr>
                <w:t xml:space="preserve"> </w:t>
              </w:r>
            </w:ins>
            <w:ins w:id="1178" w:author="Jingjing_cmcc" w:date="2023-11-16T05:48:00Z">
              <w:r>
                <w:rPr>
                  <w:kern w:val="2"/>
                  <w:szCs w:val="22"/>
                </w:rPr>
                <w:t xml:space="preserve">= 6 if </w:t>
              </w:r>
            </w:ins>
            <w:ins w:id="1179" w:author="Jingjing_cmcc" w:date="2023-11-16T05:48:00Z">
              <w:r>
                <w:rPr>
                  <w:i/>
                  <w:iCs/>
                  <w:kern w:val="2"/>
                  <w:szCs w:val="22"/>
                </w:rPr>
                <w:t>highSpeedMeasFlagFR2-r17</w:t>
              </w:r>
            </w:ins>
            <w:ins w:id="1180" w:author="Jingjing_cmcc" w:date="2023-11-16T05:48:00Z">
              <w:r>
                <w:rPr>
                  <w:kern w:val="2"/>
                  <w:szCs w:val="22"/>
                </w:rPr>
                <w:t xml:space="preserve"> = set1 or M1</w:t>
              </w:r>
            </w:ins>
            <w:ins w:id="1181" w:author="Jingjing_cmcc" w:date="2023-11-16T05:48:00Z">
              <w:r>
                <w:rPr>
                  <w:kern w:val="2"/>
                  <w:szCs w:val="22"/>
                  <w:vertAlign w:val="subscript"/>
                </w:rPr>
                <w:t xml:space="preserve"> </w:t>
              </w:r>
            </w:ins>
            <w:ins w:id="1182" w:author="Jingjing_cmcc" w:date="2023-11-16T05:48:00Z">
              <w:r>
                <w:rPr>
                  <w:kern w:val="2"/>
                  <w:szCs w:val="22"/>
                </w:rPr>
                <w:t xml:space="preserve">= 18 if </w:t>
              </w:r>
            </w:ins>
            <w:ins w:id="1183" w:author="Jingjing_cmcc" w:date="2023-11-16T05:48:00Z">
              <w:r>
                <w:rPr>
                  <w:i/>
                  <w:iCs/>
                  <w:kern w:val="2"/>
                  <w:szCs w:val="22"/>
                </w:rPr>
                <w:t>highSpeedMeasFlagFR2-r17</w:t>
              </w:r>
            </w:ins>
            <w:ins w:id="1184" w:author="Jingjing_cmcc" w:date="2023-11-16T05:48:00Z">
              <w:r>
                <w:rPr>
                  <w:kern w:val="2"/>
                  <w:szCs w:val="22"/>
                </w:rPr>
                <w:t xml:space="preserve"> = set2</w:t>
              </w:r>
            </w:ins>
          </w:p>
          <w:p>
            <w:pPr>
              <w:pStyle w:val="90"/>
              <w:rPr>
                <w:ins w:id="1185" w:author="Jingjing_cmcc" w:date="2023-11-16T05:48:00Z"/>
                <w:kern w:val="2"/>
                <w:szCs w:val="22"/>
              </w:rPr>
            </w:pPr>
            <w:ins w:id="1186" w:author="Jingjing_cmcc" w:date="2023-11-16T05:48:00Z">
              <w:r>
                <w:rPr>
                  <w:kern w:val="2"/>
                  <w:szCs w:val="22"/>
                </w:rPr>
                <w:t xml:space="preserve">NOTE 3: </w:t>
              </w:r>
            </w:ins>
            <w:ins w:id="1187" w:author="Jingjing_cmcc" w:date="2023-11-16T05:48:00Z">
              <w:r>
                <w:rPr>
                  <w:kern w:val="2"/>
                  <w:szCs w:val="22"/>
                </w:rPr>
                <w:tab/>
              </w:r>
            </w:ins>
            <w:ins w:id="1188" w:author="Jingjing_cmcc" w:date="2023-11-16T05:48:00Z">
              <w:r>
                <w:rPr>
                  <w:kern w:val="2"/>
                  <w:szCs w:val="22"/>
                </w:rPr>
                <w:t>Void</w:t>
              </w:r>
            </w:ins>
          </w:p>
        </w:tc>
      </w:tr>
    </w:tbl>
    <w:p>
      <w:pPr>
        <w:rPr>
          <w:ins w:id="1189" w:author="Nokia" w:date="2023-11-17T08:59:00Z"/>
          <w:lang w:eastAsia="zh-CN"/>
        </w:rPr>
      </w:pPr>
    </w:p>
    <w:p>
      <w:pPr>
        <w:rPr>
          <w:ins w:id="1190" w:author="Nokia" w:date="2023-11-17T08:59:00Z"/>
          <w:lang w:val="en-US" w:eastAsia="zh-CN"/>
        </w:rPr>
      </w:pPr>
      <w:ins w:id="1191" w:author="Nokia" w:date="2023-11-17T08:59:00Z">
        <w:r>
          <w:rPr>
            <w:lang w:val="en-US" w:eastAsia="zh-CN" w:bidi="ar"/>
          </w:rPr>
          <w:t xml:space="preserve">Editor’s note: RAN4 has to decide the UE behaviour when DRX is condifured whether interruptions are allowed. </w:t>
        </w:r>
      </w:ins>
    </w:p>
    <w:p>
      <w:pPr>
        <w:rPr>
          <w:ins w:id="1192" w:author="Jingjing_cmcc" w:date="2023-11-16T05:55:00Z"/>
          <w:lang w:eastAsia="zh-CN"/>
        </w:rPr>
      </w:pPr>
    </w:p>
    <w:p>
      <w:pPr>
        <w:pStyle w:val="79"/>
        <w:rPr>
          <w:ins w:id="1193" w:author="Jingjing_cmcc" w:date="2023-11-16T05:55:00Z"/>
          <w:lang w:val="en-US" w:eastAsia="zh-CN"/>
        </w:rPr>
      </w:pPr>
      <w:ins w:id="1194" w:author="Jingjing_cmcc" w:date="2023-11-16T05:55:00Z">
        <w:r>
          <w:rPr/>
          <w:t>Table 9.2.5.1-</w:t>
        </w:r>
      </w:ins>
      <w:ins w:id="1195" w:author="Jingjing_cmcc" w:date="2023-11-16T05:56:00Z">
        <w:r>
          <w:rPr>
            <w:rFonts w:hint="eastAsia"/>
            <w:lang w:val="en-US" w:eastAsia="zh-CN"/>
          </w:rPr>
          <w:t>X6</w:t>
        </w:r>
      </w:ins>
      <w:ins w:id="1196" w:author="Jingjing_cmcc" w:date="2023-11-16T05:55:00Z">
        <w:r>
          <w:rPr/>
          <w:t>: Time period for time index detection (FR1) for less_than_5Mhz channel bandwidth UE</w:t>
        </w:r>
      </w:ins>
      <w:ins w:id="1197" w:author="Jingjing_cmcc" w:date="2023-11-16T05:56:00Z">
        <w:r>
          <w:rPr>
            <w:rFonts w:hint="eastAsia"/>
            <w:lang w:val="en-US" w:eastAsia="zh-CN"/>
          </w:rPr>
          <w:t xml:space="preserve">, UE </w:t>
        </w:r>
      </w:ins>
      <w:ins w:id="1198" w:author="Jingjing_cmcc" w:date="2023-11-16T05:56:00Z">
        <w:r>
          <w:rPr>
            <w:lang w:eastAsia="zh-CN"/>
          </w:rPr>
          <w:t>indicat</w:t>
        </w:r>
      </w:ins>
      <w:ins w:id="1199" w:author="Jingjing_cmcc" w:date="2023-11-16T05:56: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5"/>
              <w:rPr>
                <w:ins w:id="1201" w:author="Jingjing_cmcc" w:date="2023-11-16T05:55:00Z"/>
                <w:kern w:val="2"/>
                <w:szCs w:val="22"/>
              </w:rPr>
            </w:pPr>
            <w:ins w:id="1202" w:author="Jingjing_cmcc" w:date="2023-11-16T05:55: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203" w:author="Jingjing_cmcc" w:date="2023-11-16T05:55:00Z"/>
                <w:kern w:val="2"/>
                <w:szCs w:val="22"/>
              </w:rPr>
            </w:pPr>
            <w:ins w:id="1204" w:author="Jingjing_cmcc" w:date="2023-11-16T05:55:00Z">
              <w:r>
                <w:rPr>
                  <w:kern w:val="2"/>
                  <w:szCs w:val="22"/>
                </w:rPr>
                <w:t>T</w:t>
              </w:r>
            </w:ins>
            <w:ins w:id="1205" w:author="Jingjing_cmcc" w:date="2023-11-16T05:55:00Z">
              <w:r>
                <w:rPr>
                  <w:kern w:val="2"/>
                  <w:szCs w:val="22"/>
                  <w:vertAlign w:val="subscript"/>
                </w:rPr>
                <w:t>SSB_time_index_intra_less_than_5Mhz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207" w:author="Jingjing_cmcc" w:date="2023-11-16T05:55:00Z"/>
                <w:kern w:val="2"/>
                <w:szCs w:val="22"/>
              </w:rPr>
            </w:pPr>
            <w:ins w:id="1208" w:author="Jingjing_cmcc" w:date="2023-11-16T05:55: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09" w:author="Jingjing_cmcc" w:date="2023-11-16T05:55:00Z"/>
                <w:kern w:val="2"/>
                <w:szCs w:val="22"/>
              </w:rPr>
            </w:pPr>
            <w:ins w:id="1210" w:author="Jingjing_cmcc" w:date="2023-11-16T05:55:00Z">
              <w:r>
                <w:rPr>
                  <w:kern w:val="2"/>
                  <w:szCs w:val="22"/>
                </w:rPr>
                <w:t xml:space="preserve">max(120ms, ceil( [X] </w:t>
              </w:r>
            </w:ins>
            <w:ins w:id="1211" w:author="Jingjing_cmcc" w:date="2023-11-16T05:55:00Z">
              <w:del w:id="1212" w:author="MTK - Ato Yu" w:date="2023-11-17T19:30:00Z">
                <w:r>
                  <w:rPr>
                    <w:kern w:val="2"/>
                    <w:szCs w:val="22"/>
                  </w:rPr>
                  <w:delText>x K</w:delText>
                </w:r>
              </w:del>
            </w:ins>
            <w:ins w:id="1213" w:author="Jingjing_cmcc" w:date="2023-11-16T05:55:00Z">
              <w:del w:id="1214" w:author="MTK - Ato Yu" w:date="2023-11-17T19:30:00Z">
                <w:r>
                  <w:rPr>
                    <w:kern w:val="2"/>
                    <w:szCs w:val="22"/>
                    <w:vertAlign w:val="subscript"/>
                  </w:rPr>
                  <w:delText xml:space="preserve">p </w:delText>
                </w:r>
              </w:del>
            </w:ins>
            <w:ins w:id="1215" w:author="Jingjing_cmcc" w:date="2023-11-16T05:55:00Z">
              <w:r>
                <w:rPr>
                  <w:kern w:val="2"/>
                  <w:szCs w:val="22"/>
                </w:rPr>
                <w:t>)</w:t>
              </w:r>
            </w:ins>
            <w:ins w:id="1216" w:author="Jingjing_cmcc" w:date="2023-11-16T05:55:00Z">
              <w:r>
                <w:rPr>
                  <w:kern w:val="2"/>
                  <w:szCs w:val="22"/>
                  <w:vertAlign w:val="superscript"/>
                </w:rPr>
                <w:t xml:space="preserve"> Note 2</w:t>
              </w:r>
            </w:ins>
            <w:ins w:id="1217" w:author="Jingjing_cmcc" w:date="2023-11-16T05:55:00Z">
              <w:r>
                <w:rPr>
                  <w:kern w:val="2"/>
                  <w:szCs w:val="22"/>
                </w:rPr>
                <w:t xml:space="preserve"> </w:t>
              </w:r>
            </w:ins>
            <w:ins w:id="1218" w:author="Jingjing_cmcc" w:date="2023-11-16T05:55:00Z">
              <w:r>
                <w:rPr>
                  <w:kern w:val="2"/>
                  <w:szCs w:val="22"/>
                  <w:vertAlign w:val="subscript"/>
                </w:rPr>
                <w:t xml:space="preserve"> </w:t>
              </w:r>
            </w:ins>
            <w:ins w:id="1219" w:author="Jingjing_cmcc" w:date="2023-11-16T05:55:00Z">
              <w:r>
                <w:rPr>
                  <w:kern w:val="2"/>
                  <w:szCs w:val="22"/>
                </w:rPr>
                <w:t xml:space="preserve">x </w:t>
              </w:r>
            </w:ins>
            <w:ins w:id="1220" w:author="Jingjing_cmcc" w:date="2023-11-16T05:56:00Z">
              <w:r>
                <w:rPr>
                  <w:rFonts w:hint="eastAsia"/>
                  <w:kern w:val="2"/>
                  <w:szCs w:val="22"/>
                  <w:lang w:val="en-US" w:eastAsia="zh-CN"/>
                </w:rPr>
                <w:t>max (80ms,</w:t>
              </w:r>
            </w:ins>
            <w:ins w:id="1221" w:author="Jingjing_cmcc" w:date="2023-11-16T05:55:00Z">
              <w:r>
                <w:rPr>
                  <w:kern w:val="2"/>
                  <w:szCs w:val="22"/>
                </w:rPr>
                <w:t>SMTC period</w:t>
              </w:r>
            </w:ins>
            <w:ins w:id="1222" w:author="Jingjing_cmcc" w:date="2023-11-16T05:56:00Z">
              <w:r>
                <w:rPr>
                  <w:rFonts w:hint="eastAsia"/>
                  <w:kern w:val="2"/>
                  <w:szCs w:val="22"/>
                  <w:lang w:val="en-US" w:eastAsia="zh-CN"/>
                </w:rPr>
                <w:t>)</w:t>
              </w:r>
            </w:ins>
            <w:ins w:id="1223" w:author="Jingjing_cmcc" w:date="2023-11-16T05:55:00Z">
              <w:r>
                <w:rPr>
                  <w:kern w:val="2"/>
                  <w:szCs w:val="22"/>
                </w:rPr>
                <w:t>)</w:t>
              </w:r>
            </w:ins>
            <w:ins w:id="1224" w:author="Jingjing_cmcc" w:date="2023-11-16T05:55:00Z">
              <w:r>
                <w:rPr>
                  <w:kern w:val="2"/>
                  <w:szCs w:val="22"/>
                  <w:vertAlign w:val="superscript"/>
                </w:rPr>
                <w:t>Note 1</w:t>
              </w:r>
            </w:ins>
            <w:ins w:id="1225" w:author="Jingjing_cmcc" w:date="2023-11-16T05:55:00Z">
              <w:r>
                <w:rPr>
                  <w:kern w:val="2"/>
                  <w:szCs w:val="22"/>
                </w:rPr>
                <w:t xml:space="preserve"> x CSSF</w:t>
              </w:r>
            </w:ins>
            <w:ins w:id="1226" w:author="Jingjing_cmcc" w:date="2023-11-16T05:55:00Z">
              <w:r>
                <w:rPr>
                  <w:kern w:val="2"/>
                  <w:szCs w:val="22"/>
                  <w:vertAlign w:val="subscript"/>
                </w:rPr>
                <w:t>intra_less_than_5Mhz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228" w:author="Jingjing_cmcc" w:date="2023-11-16T05:55:00Z"/>
                <w:kern w:val="2"/>
                <w:szCs w:val="22"/>
              </w:rPr>
            </w:pPr>
            <w:ins w:id="1229" w:author="Jingjing_cmcc" w:date="2023-11-16T05:55:00Z">
              <w:r>
                <w:rPr>
                  <w:kern w:val="2"/>
                  <w:szCs w:val="22"/>
                </w:rPr>
                <w:t>DRX cycle</w:t>
              </w:r>
            </w:ins>
            <w:ins w:id="1230" w:author="Jingjing_cmcc" w:date="2023-11-16T05:55:00Z">
              <w:r>
                <w:rPr>
                  <w:rFonts w:hint="eastAsia"/>
                  <w:kern w:val="2"/>
                  <w:szCs w:val="22"/>
                  <w:lang w:val="en-US"/>
                </w:rPr>
                <w:t>≤</w:t>
              </w:r>
            </w:ins>
            <w:ins w:id="1231" w:author="Jingjing_cmcc" w:date="2023-11-16T05:55: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32" w:author="Jingjing_cmcc" w:date="2023-11-16T05:55:00Z"/>
                <w:b/>
                <w:kern w:val="2"/>
                <w:szCs w:val="22"/>
              </w:rPr>
            </w:pPr>
            <w:ins w:id="1233" w:author="MTK - Ato Yu" w:date="2023-11-17T19:30:00Z">
              <w:r>
                <w:rPr/>
                <w:t xml:space="preserve">max(120ms, ceil (1.5 x [Y]) x </w:t>
              </w:r>
            </w:ins>
            <w:ins w:id="1234" w:author="MTK - Ato Yu" w:date="2023-11-17T19:35:00Z">
              <w:r>
                <w:rPr/>
                <w:t>[</w:t>
              </w:r>
            </w:ins>
            <w:ins w:id="1235" w:author="MTK - Ato Yu" w:date="2023-11-17T19:30:00Z">
              <w:r>
                <w:rPr/>
                <w:t>max(</w:t>
              </w:r>
            </w:ins>
            <w:ins w:id="1236" w:author="MTK - Ato Yu" w:date="2023-11-17T19:30:00Z">
              <w:r>
                <w:rPr>
                  <w:rFonts w:hint="eastAsia"/>
                  <w:lang w:val="en-US" w:eastAsia="zh-CN"/>
                </w:rPr>
                <w:t xml:space="preserve">80ms, </w:t>
              </w:r>
            </w:ins>
            <w:ins w:id="1237" w:author="MTK - Ato Yu" w:date="2023-11-17T19:30:00Z">
              <w:r>
                <w:rPr/>
                <w:t>SMTC period,DRX cycle)</w:t>
              </w:r>
            </w:ins>
            <w:ins w:id="1238" w:author="MTK - Ato Yu" w:date="2023-11-17T19:35:00Z">
              <w:r>
                <w:rPr/>
                <w:t>]</w:t>
              </w:r>
            </w:ins>
            <w:ins w:id="1239" w:author="MTK - Ato Yu" w:date="2023-11-17T19:30:00Z">
              <w:r>
                <w:rPr/>
                <w:t>) x CSSF</w:t>
              </w:r>
            </w:ins>
            <w:ins w:id="1240" w:author="MTK - Ato Yu" w:date="2023-11-17T19:30:00Z">
              <w:r>
                <w:rPr>
                  <w:vertAlign w:val="subscript"/>
                </w:rPr>
                <w:t>intra_less_than_5Mhz</w:t>
              </w:r>
            </w:ins>
            <w:ins w:id="1241" w:author="Rafael Paiva (Nokia)" w:date="2023-11-15T16:50:00Z">
              <w:del w:id="1242" w:author="MTK - Ato Yu" w:date="2023-11-17T19:30:00Z">
                <w:r>
                  <w:rPr>
                    <w:kern w:val="2"/>
                    <w:szCs w:val="22"/>
                    <w:lang w:val="en-US"/>
                  </w:rPr>
                  <w:delText>[F</w:delText>
                </w:r>
              </w:del>
            </w:ins>
            <w:ins w:id="1243" w:author="Rafael Paiva (Nokia)" w:date="2023-11-15T16:51:00Z">
              <w:del w:id="1244" w:author="MTK - Ato Yu" w:date="2023-11-17T19:30:00Z">
                <w:r>
                  <w:rPr>
                    <w:kern w:val="2"/>
                    <w:szCs w:val="22"/>
                    <w:lang w:val="en-US"/>
                  </w:rPr>
                  <w:delText>FS]</w:delText>
                </w:r>
              </w:del>
            </w:ins>
            <w:ins w:id="1245" w:author="Jingjing_cmcc" w:date="2023-11-16T05:55:00Z">
              <w:del w:id="1246" w:author="MTK - Ato Yu" w:date="2023-11-17T19:30:00Z">
                <w:r>
                  <w:rPr>
                    <w:kern w:val="2"/>
                    <w:szCs w:val="22"/>
                  </w:rPr>
                  <w:delText>max(120ms, ceil (1.5 x [Y] x K</w:delText>
                </w:r>
              </w:del>
            </w:ins>
            <w:ins w:id="1247" w:author="Jingjing_cmcc" w:date="2023-11-16T05:55:00Z">
              <w:del w:id="1248" w:author="MTK - Ato Yu" w:date="2023-11-17T19:30:00Z">
                <w:r>
                  <w:rPr>
                    <w:kern w:val="2"/>
                    <w:szCs w:val="22"/>
                    <w:vertAlign w:val="subscript"/>
                  </w:rPr>
                  <w:delText>p</w:delText>
                </w:r>
              </w:del>
            </w:ins>
            <w:ins w:id="1249" w:author="Jingjing_cmcc" w:date="2023-11-16T05:55:00Z">
              <w:del w:id="1250" w:author="MTK - Ato Yu" w:date="2023-11-17T19:30:00Z">
                <w:r>
                  <w:rPr>
                    <w:kern w:val="2"/>
                    <w:szCs w:val="22"/>
                  </w:rPr>
                  <w:delText>) x max(</w:delText>
                </w:r>
              </w:del>
            </w:ins>
            <w:ins w:id="1251" w:author="Jingjing_cmcc" w:date="2023-11-16T05:56:00Z">
              <w:del w:id="1252" w:author="MTK - Ato Yu" w:date="2023-11-17T19:30:00Z">
                <w:r>
                  <w:rPr>
                    <w:rFonts w:hint="eastAsia"/>
                    <w:kern w:val="2"/>
                    <w:szCs w:val="22"/>
                    <w:lang w:val="en-US" w:eastAsia="zh-CN"/>
                  </w:rPr>
                  <w:delText xml:space="preserve">80ms, </w:delText>
                </w:r>
              </w:del>
            </w:ins>
            <w:ins w:id="1253" w:author="Jingjing_cmcc" w:date="2023-11-16T05:55:00Z">
              <w:del w:id="1254" w:author="MTK - Ato Yu" w:date="2023-11-17T19:30:00Z">
                <w:r>
                  <w:rPr>
                    <w:kern w:val="2"/>
                    <w:szCs w:val="22"/>
                  </w:rPr>
                  <w:delText>SMTC period,DRX cycle)) x CSSF</w:delText>
                </w:r>
              </w:del>
            </w:ins>
            <w:ins w:id="1255" w:author="Jingjing_cmcc" w:date="2023-11-16T05:55:00Z">
              <w:del w:id="1256" w:author="MTK - Ato Yu" w:date="2023-11-17T19:30:00Z">
                <w:r>
                  <w:rPr>
                    <w:kern w:val="2"/>
                    <w:szCs w:val="22"/>
                    <w:vertAlign w:val="subscript"/>
                  </w:rPr>
                  <w:delText>intra_less_than_5Mhz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7"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258" w:author="Jingjing_cmcc" w:date="2023-11-16T05:55:00Z"/>
                <w:b/>
                <w:kern w:val="2"/>
                <w:szCs w:val="22"/>
              </w:rPr>
            </w:pPr>
            <w:ins w:id="1259" w:author="Jingjing_cmcc" w:date="2023-11-16T05:55: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60" w:author="Jingjing_cmcc" w:date="2023-11-16T05:55:00Z"/>
                <w:b/>
                <w:kern w:val="2"/>
                <w:szCs w:val="22"/>
                <w:lang w:val="fr-FR"/>
              </w:rPr>
            </w:pPr>
            <w:ins w:id="1261" w:author="MTK - Ato Yu" w:date="2023-11-17T19:30:00Z">
              <w:r>
                <w:rPr>
                  <w:lang w:val="fr-FR"/>
                </w:rPr>
                <w:t xml:space="preserve"> [Z] </w:t>
              </w:r>
            </w:ins>
            <w:ins w:id="1262" w:author="MTK - Ato Yu" w:date="2023-11-17T19:30:00Z">
              <w:r>
                <w:rPr>
                  <w:vertAlign w:val="superscript"/>
                </w:rPr>
                <w:t>Note 2</w:t>
              </w:r>
            </w:ins>
            <w:ins w:id="1263" w:author="MTK - Ato Yu" w:date="2023-11-17T19:30:00Z">
              <w:r>
                <w:rPr/>
                <w:t xml:space="preserve"> </w:t>
              </w:r>
            </w:ins>
            <w:ins w:id="1264" w:author="MTK - Ato Yu" w:date="2023-11-17T19:30:00Z">
              <w:r>
                <w:rPr>
                  <w:lang w:val="fr-FR"/>
                </w:rPr>
                <w:t xml:space="preserve"> x DRX cycle x CSSF</w:t>
              </w:r>
            </w:ins>
            <w:ins w:id="1265" w:author="MTK - Ato Yu" w:date="2023-11-17T19:30:00Z">
              <w:r>
                <w:rPr>
                  <w:vertAlign w:val="subscript"/>
                  <w:lang w:val="fr-FR"/>
                </w:rPr>
                <w:t>intra</w:t>
              </w:r>
            </w:ins>
            <w:ins w:id="1266" w:author="MTK - Ato Yu" w:date="2023-11-17T19:30:00Z">
              <w:r>
                <w:rPr>
                  <w:vertAlign w:val="subscript"/>
                </w:rPr>
                <w:t>_less_than_5Mhz</w:t>
              </w:r>
            </w:ins>
            <w:ins w:id="1267" w:author="Rafael Paiva (Nokia)" w:date="2023-11-15T16:51:00Z">
              <w:del w:id="1268" w:author="MTK - Ato Yu" w:date="2023-11-17T19:30:00Z">
                <w:r>
                  <w:rPr>
                    <w:kern w:val="2"/>
                    <w:szCs w:val="22"/>
                    <w:lang w:val="fr-FR"/>
                  </w:rPr>
                  <w:delText>[FFS]</w:delText>
                </w:r>
              </w:del>
            </w:ins>
            <w:ins w:id="1269" w:author="Jingjing_cmcc" w:date="2023-11-16T05:55:00Z">
              <w:del w:id="1270" w:author="MTK - Ato Yu" w:date="2023-11-17T19:30:00Z">
                <w:r>
                  <w:rPr>
                    <w:kern w:val="2"/>
                    <w:szCs w:val="22"/>
                    <w:lang w:val="fr-FR"/>
                  </w:rPr>
                  <w:delText>Ceil([Z] x K</w:delText>
                </w:r>
              </w:del>
            </w:ins>
            <w:ins w:id="1271" w:author="Jingjing_cmcc" w:date="2023-11-16T05:55:00Z">
              <w:del w:id="1272" w:author="MTK - Ato Yu" w:date="2023-11-17T19:30:00Z">
                <w:r>
                  <w:rPr>
                    <w:kern w:val="2"/>
                    <w:szCs w:val="22"/>
                    <w:vertAlign w:val="subscript"/>
                    <w:lang w:val="fr-FR"/>
                  </w:rPr>
                  <w:delText>p</w:delText>
                </w:r>
              </w:del>
            </w:ins>
            <w:ins w:id="1273" w:author="Jingjing_cmcc" w:date="2023-11-16T05:55:00Z">
              <w:del w:id="1274" w:author="MTK - Ato Yu" w:date="2023-11-17T19:30:00Z">
                <w:r>
                  <w:rPr>
                    <w:kern w:val="2"/>
                    <w:szCs w:val="22"/>
                    <w:lang w:val="fr-FR"/>
                  </w:rPr>
                  <w:delText>)</w:delText>
                </w:r>
              </w:del>
            </w:ins>
            <w:ins w:id="1275" w:author="Jingjing_cmcc" w:date="2023-11-16T05:55:00Z">
              <w:del w:id="1276" w:author="MTK - Ato Yu" w:date="2023-11-17T19:30:00Z">
                <w:r>
                  <w:rPr>
                    <w:kern w:val="2"/>
                    <w:szCs w:val="22"/>
                    <w:vertAlign w:val="superscript"/>
                  </w:rPr>
                  <w:delText xml:space="preserve"> Note 2</w:delText>
                </w:r>
              </w:del>
            </w:ins>
            <w:ins w:id="1277" w:author="Jingjing_cmcc" w:date="2023-11-16T05:55:00Z">
              <w:del w:id="1278" w:author="MTK - Ato Yu" w:date="2023-11-17T19:30:00Z">
                <w:r>
                  <w:rPr>
                    <w:kern w:val="2"/>
                    <w:szCs w:val="22"/>
                  </w:rPr>
                  <w:delText xml:space="preserve"> </w:delText>
                </w:r>
              </w:del>
            </w:ins>
            <w:ins w:id="1279" w:author="Jingjing_cmcc" w:date="2023-11-16T05:55:00Z">
              <w:del w:id="1280" w:author="MTK - Ato Yu" w:date="2023-11-17T19:30:00Z">
                <w:r>
                  <w:rPr>
                    <w:kern w:val="2"/>
                    <w:szCs w:val="22"/>
                    <w:lang w:val="fr-FR"/>
                  </w:rPr>
                  <w:delText xml:space="preserve"> x DRX cycle x CSSF</w:delText>
                </w:r>
              </w:del>
            </w:ins>
            <w:ins w:id="1281" w:author="Jingjing_cmcc" w:date="2023-11-16T05:55:00Z">
              <w:del w:id="1282" w:author="MTK - Ato Yu" w:date="2023-11-17T19:30:00Z">
                <w:r>
                  <w:rPr>
                    <w:kern w:val="2"/>
                    <w:szCs w:val="22"/>
                    <w:vertAlign w:val="subscript"/>
                    <w:lang w:val="fr-FR"/>
                  </w:rPr>
                  <w:delText>intra</w:delText>
                </w:r>
              </w:del>
            </w:ins>
            <w:ins w:id="1283" w:author="Jingjing_cmcc" w:date="2023-11-16T05:55:00Z">
              <w:del w:id="1284" w:author="MTK - Ato Yu" w:date="2023-11-17T19:30:00Z">
                <w:r>
                  <w:rPr>
                    <w:kern w:val="2"/>
                    <w:szCs w:val="22"/>
                    <w:vertAlign w:val="subscript"/>
                  </w:rPr>
                  <w:delText>_less_than_5Mhz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5" w:author="Jingjing_cmcc" w:date="2023-11-16T05:55: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286" w:author="Jingjing_cmcc" w:date="2023-11-16T05:55:00Z"/>
                <w:kern w:val="2"/>
                <w:szCs w:val="22"/>
              </w:rPr>
            </w:pPr>
            <w:ins w:id="1287" w:author="Jingjing_cmcc" w:date="2023-11-16T05:55:00Z">
              <w:r>
                <w:rPr>
                  <w:kern w:val="2"/>
                  <w:szCs w:val="22"/>
                  <w:lang w:eastAsia="ko-KR"/>
                </w:rPr>
                <w:t>NOTE</w:t>
              </w:r>
            </w:ins>
            <w:ins w:id="1288" w:author="Jingjing_cmcc" w:date="2023-11-16T05:55:00Z">
              <w:r>
                <w:rPr>
                  <w:kern w:val="2"/>
                  <w:szCs w:val="22"/>
                </w:rPr>
                <w:t xml:space="preserve"> 1:</w:t>
              </w:r>
            </w:ins>
            <w:ins w:id="1289" w:author="Jingjing_cmcc" w:date="2023-11-16T05:55:00Z">
              <w:r>
                <w:rPr>
                  <w:kern w:val="2"/>
                  <w:szCs w:val="22"/>
                </w:rPr>
                <w:tab/>
              </w:r>
            </w:ins>
            <w:ins w:id="1290" w:author="Jingjing_cmcc" w:date="2023-11-16T05:55:00Z">
              <w:r>
                <w:rPr>
                  <w:kern w:val="2"/>
                  <w:szCs w:val="22"/>
                </w:rPr>
                <w:t>If different SMTC periodicities are configured for different cells, the SMTC period in the requirement is the one used by the cell being identified</w:t>
              </w:r>
            </w:ins>
          </w:p>
          <w:p>
            <w:pPr>
              <w:pStyle w:val="90"/>
              <w:ind w:left="0" w:firstLine="0"/>
              <w:rPr>
                <w:ins w:id="1291" w:author="Jingjing_cmcc" w:date="2023-11-16T05:55:00Z"/>
                <w:kern w:val="2"/>
                <w:szCs w:val="22"/>
              </w:rPr>
            </w:pPr>
          </w:p>
        </w:tc>
      </w:tr>
    </w:tbl>
    <w:p>
      <w:pPr>
        <w:rPr>
          <w:ins w:id="1292" w:author="Nokia" w:date="2023-11-17T08:59:00Z"/>
          <w:lang w:eastAsia="zh-CN"/>
        </w:rPr>
      </w:pPr>
    </w:p>
    <w:p>
      <w:pPr>
        <w:rPr>
          <w:ins w:id="1293" w:author="Nokia" w:date="2023-11-17T08:59:00Z"/>
          <w:lang w:val="en-US" w:eastAsia="zh-CN"/>
        </w:rPr>
      </w:pPr>
      <w:ins w:id="1294" w:author="Nokia" w:date="2023-11-17T08:59:00Z">
        <w:r>
          <w:rPr>
            <w:lang w:val="en-US" w:eastAsia="zh-CN" w:bidi="ar"/>
          </w:rPr>
          <w:t xml:space="preserve">Editor’s note: RAN4 has to decide the UE behaviour when DRX is condifured whether interruptions are allowed. </w:t>
        </w:r>
      </w:ins>
    </w:p>
    <w:p>
      <w:pPr>
        <w:rPr>
          <w:lang w:val="en-US" w:eastAsia="zh-CN"/>
          <w:rPrChange w:id="1295" w:author="Nokia" w:date="2023-11-17T08:59:00Z">
            <w:rPr>
              <w:lang w:eastAsia="zh-CN"/>
            </w:rPr>
          </w:rPrChange>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rPr>
        <w:t>highSpeedMeasFlag-r16</w:t>
      </w:r>
      <w:r>
        <w:t xml:space="preserve"> is configured, T </w:t>
      </w:r>
      <w:r>
        <w:rPr>
          <w:vertAlign w:val="subscript"/>
        </w:rPr>
        <w:t>SSB_measurement_period_intra</w:t>
      </w:r>
      <w:r>
        <w:t xml:space="preserve"> is specified in Table 9.2.5.2-5. When UE </w:t>
      </w:r>
      <w:r>
        <w:rPr>
          <w:i/>
          <w:iCs/>
        </w:rPr>
        <w:t>highSpeedMeasFlagFR2-r17</w:t>
      </w:r>
      <w:r>
        <w:t xml:space="preserve"> is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 </w:t>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79"/>
      </w:pPr>
      <w:r>
        <w:t>Table 9.2.5.2-1: Measurement period for intra-frequency measurements without gaps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ceil( 5 x K</w:t>
            </w:r>
            <w:r>
              <w:rPr>
                <w:kern w:val="2"/>
                <w:szCs w:val="22"/>
                <w:vertAlign w:val="subscript"/>
              </w:rPr>
              <w:t>p</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ceil(1.5x 5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ceil( 5 x K</w:t>
            </w:r>
            <w:r>
              <w:rPr>
                <w:kern w:val="2"/>
                <w:szCs w:val="22"/>
                <w:vertAlign w:val="subscript"/>
                <w:lang w:val="fr-FR"/>
              </w:rPr>
              <w:t xml:space="preserve">p </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tc>
      </w:tr>
    </w:tbl>
    <w:p>
      <w:pPr>
        <w:rPr>
          <w:b/>
        </w:rPr>
      </w:pPr>
    </w:p>
    <w:p>
      <w:pPr>
        <w:pStyle w:val="79"/>
      </w:pPr>
      <w:r>
        <w:t>Table 9.2.5.2-2: Measurement period for intra-frequency measurements without gaps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max(400ms, ceil(1.5x M</w:t>
            </w:r>
            <w:r>
              <w:rPr>
                <w:kern w:val="2"/>
                <w:szCs w:val="22"/>
                <w:vertAlign w:val="subscript"/>
              </w:rPr>
              <w:t>meas_period_w/o_gaps</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 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tc>
      </w:tr>
    </w:tbl>
    <w:p>
      <w:pPr>
        <w:rPr>
          <w:b/>
        </w:rPr>
      </w:pPr>
    </w:p>
    <w:p>
      <w:pPr>
        <w:pStyle w:val="79"/>
      </w:pPr>
      <w:r>
        <w:t>Table 9.2.5.2-3: Measurement period for intra-frequency measurements without gaps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w:t>
            </w:r>
          </w:p>
        </w:tc>
      </w:tr>
    </w:tbl>
    <w:p/>
    <w:p>
      <w:pPr>
        <w:pStyle w:val="79"/>
      </w:pPr>
      <w:r>
        <w:t>Table 9.2.5.2-4: Measurement period for intra-frequency measurements without gaps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Pr>
        <w:rPr>
          <w:rFonts w:eastAsiaTheme="minorEastAsia"/>
          <w:lang w:eastAsia="zh-CN"/>
        </w:rPr>
      </w:pPr>
    </w:p>
    <w:p>
      <w:pPr>
        <w:pStyle w:val="79"/>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r>
              <w:rPr>
                <w:rFonts w:hint="eastAsia" w:eastAsiaTheme="minorEastAsia"/>
                <w:kern w:val="2"/>
                <w:szCs w:val="22"/>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ceil( 5 x K</w:t>
            </w:r>
            <w:r>
              <w:rPr>
                <w:kern w:val="2"/>
                <w:szCs w:val="22"/>
                <w:vertAlign w:val="subscript"/>
              </w:rPr>
              <w:t>p</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w:t>
            </w:r>
            <w:r>
              <w:rPr>
                <w:rFonts w:hint="eastAsia" w:eastAsiaTheme="minorEastAsia"/>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w:t>
            </w:r>
            <w:r>
              <w:rPr>
                <w:rFonts w:eastAsia="等线"/>
                <w:kern w:val="2"/>
                <w:szCs w:val="22"/>
                <w:lang w:eastAsia="zh-CN"/>
              </w:rPr>
              <w:t>5</w:t>
            </w:r>
            <w:r>
              <w:rPr>
                <w:kern w:val="2"/>
                <w:szCs w:val="22"/>
              </w:rPr>
              <w:t xml:space="preserve"> x</w:t>
            </w:r>
            <w:r>
              <w:rPr>
                <w:rFonts w:eastAsia="等线"/>
                <w:kern w:val="2"/>
                <w:szCs w:val="22"/>
                <w:lang w:eastAsia="zh-CN"/>
              </w:rPr>
              <w:t xml:space="preserve"> M2</w:t>
            </w:r>
            <w:r>
              <w:rPr>
                <w:kern w:val="2"/>
                <w:szCs w:val="22"/>
                <w:vertAlign w:val="superscript"/>
              </w:rPr>
              <w:t xml:space="preserve"> Note </w:t>
            </w:r>
            <w:r>
              <w:rPr>
                <w:rFonts w:eastAsia="等线"/>
                <w:kern w:val="2"/>
                <w:szCs w:val="22"/>
                <w:vertAlign w:val="superscript"/>
                <w:lang w:eastAsia="zh-CN"/>
              </w:rPr>
              <w:t>2</w:t>
            </w:r>
            <w:r>
              <w:rPr>
                <w:kern w:val="2"/>
                <w:szCs w:val="22"/>
              </w:rPr>
              <w:t xml:space="preserve">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rFonts w:hint="eastAsia" w:eastAsiaTheme="minor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w:t>
            </w:r>
            <w:r>
              <w:rPr>
                <w:rFonts w:eastAsia="等线"/>
                <w:kern w:val="2"/>
                <w:szCs w:val="22"/>
                <w:lang w:eastAsia="zh-CN"/>
              </w:rPr>
              <w:t>4</w:t>
            </w:r>
            <w:r>
              <w:rPr>
                <w:kern w:val="2"/>
                <w:szCs w:val="22"/>
              </w:rPr>
              <w:t xml:space="preserve"> x</w:t>
            </w:r>
            <w:r>
              <w:rPr>
                <w:rFonts w:eastAsia="等线"/>
                <w:kern w:val="2"/>
                <w:szCs w:val="22"/>
                <w:lang w:eastAsia="zh-CN"/>
              </w:rPr>
              <w:t xml:space="preserve"> M2</w:t>
            </w:r>
            <w:r>
              <w:rPr>
                <w:kern w:val="2"/>
                <w:szCs w:val="22"/>
                <w:vertAlign w:val="superscript"/>
              </w:rPr>
              <w:t xml:space="preserve"> Note </w:t>
            </w:r>
            <w:r>
              <w:rPr>
                <w:rFonts w:eastAsia="等线"/>
                <w:kern w:val="2"/>
                <w:szCs w:val="22"/>
                <w:vertAlign w:val="superscript"/>
                <w:lang w:eastAsia="zh-CN"/>
              </w:rPr>
              <w:t>2</w:t>
            </w:r>
            <w:r>
              <w:rPr>
                <w:kern w:val="2"/>
                <w:szCs w:val="22"/>
              </w:rPr>
              <w:t xml:space="preserve"> x K</w:t>
            </w:r>
            <w:r>
              <w:rPr>
                <w:kern w:val="2"/>
                <w:szCs w:val="22"/>
                <w:vertAlign w:val="subscript"/>
              </w:rPr>
              <w:t>p</w:t>
            </w:r>
            <w:r>
              <w:rPr>
                <w:kern w:val="2"/>
                <w:szCs w:val="22"/>
              </w:rPr>
              <w:t>) x DRX cycle</w:t>
            </w:r>
            <w:r>
              <w:rPr>
                <w:kern w:val="2"/>
                <w:szCs w:val="22"/>
                <w:lang w:val="fr-FR"/>
              </w:rPr>
              <w:t xml:space="preserv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kern w:val="2"/>
                <w:szCs w:val="22"/>
                <w:lang w:val="fr-FR" w:eastAsia="zh-CN"/>
              </w:rPr>
            </w:pPr>
            <w:r>
              <w:rPr>
                <w:kern w:val="2"/>
                <w:szCs w:val="22"/>
                <w:lang w:val="fr-FR"/>
              </w:rPr>
              <w:t xml:space="preserve">ceil( </w:t>
            </w:r>
            <w:r>
              <w:rPr>
                <w:rFonts w:eastAsia="等线"/>
                <w:kern w:val="2"/>
                <w:szCs w:val="22"/>
                <w:lang w:val="fr-FR" w:eastAsia="zh-CN"/>
              </w:rPr>
              <w:t>Y</w:t>
            </w:r>
            <w:r>
              <w:rPr>
                <w:kern w:val="2"/>
                <w:szCs w:val="22"/>
                <w:vertAlign w:val="superscript"/>
                <w:lang w:val="fr-FR"/>
              </w:rPr>
              <w:t xml:space="preserve"> Note 3</w:t>
            </w:r>
            <w:r>
              <w:rPr>
                <w:kern w:val="2"/>
                <w:szCs w:val="22"/>
                <w:lang w:val="fr-FR"/>
              </w:rPr>
              <w:t xml:space="preserve"> x K</w:t>
            </w:r>
            <w:r>
              <w:rPr>
                <w:kern w:val="2"/>
                <w:szCs w:val="22"/>
                <w:vertAlign w:val="subscript"/>
                <w:lang w:val="fr-FR"/>
              </w:rPr>
              <w:t xml:space="preserve">p </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1:</w:t>
            </w:r>
            <w:r>
              <w:rPr>
                <w:rFonts w:ascii="Arial" w:hAnsi="Arial"/>
                <w:kern w:val="2"/>
                <w:sz w:val="18"/>
                <w:szCs w:val="22"/>
              </w:rPr>
              <w:tab/>
            </w:r>
            <w:r>
              <w:rPr>
                <w:rFonts w:ascii="Arial" w:hAnsi="Arial"/>
                <w:kern w:val="2"/>
                <w:sz w:val="18"/>
                <w:szCs w:val="22"/>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hAnsi="Arial" w:eastAsia="Malgun Gothic"/>
                <w:kern w:val="2"/>
                <w:sz w:val="18"/>
                <w:szCs w:val="22"/>
                <w:lang w:eastAsia="zh-CN"/>
              </w:rPr>
              <w:t>2</w:t>
            </w:r>
            <w:r>
              <w:rPr>
                <w:rFonts w:ascii="Arial" w:hAnsi="Arial" w:eastAsia="Malgun Gothic"/>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&gt; </w:t>
            </w:r>
            <w:r>
              <w:rPr>
                <w:rFonts w:ascii="Arial" w:hAnsi="Arial" w:eastAsia="Malgun Gothic"/>
                <w:snapToGrid w:val="0"/>
                <w:kern w:val="2"/>
                <w:sz w:val="18"/>
                <w:szCs w:val="22"/>
                <w:lang w:eastAsia="zh-CN"/>
              </w:rPr>
              <w:t>4</w:t>
            </w:r>
            <w:r>
              <w:rPr>
                <w:rFonts w:ascii="Arial" w:hAnsi="Arial"/>
                <w:snapToGrid w:val="0"/>
                <w:kern w:val="2"/>
                <w:sz w:val="18"/>
                <w:szCs w:val="22"/>
                <w:lang w:eastAsia="zh-CN"/>
              </w:rPr>
              <w:t>0 ms</w:t>
            </w:r>
            <w:r>
              <w:rPr>
                <w:rFonts w:ascii="Arial" w:hAnsi="Arial" w:eastAsia="Malgun Gothic"/>
                <w:snapToGrid w:val="0"/>
                <w:kern w:val="2"/>
                <w:sz w:val="18"/>
                <w:szCs w:val="22"/>
                <w:lang w:eastAsia="zh-CN"/>
              </w:rPr>
              <w:t>,</w:t>
            </w:r>
            <w:r>
              <w:rPr>
                <w:rFonts w:ascii="Arial" w:hAnsi="Arial"/>
                <w:snapToGrid w:val="0"/>
                <w:kern w:val="2"/>
                <w:sz w:val="18"/>
                <w:szCs w:val="22"/>
                <w:lang w:eastAsia="zh-CN"/>
              </w:rPr>
              <w:t xml:space="preserve"> otherwise M2=1</w:t>
            </w:r>
          </w:p>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hAnsi="Arial" w:eastAsia="Malgun Gothic"/>
                <w:kern w:val="2"/>
                <w:sz w:val="18"/>
                <w:szCs w:val="22"/>
                <w:lang w:eastAsia="zh-CN"/>
              </w:rPr>
              <w:t xml:space="preserve">Y=3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 xml:space="preserve">&lt;= 40ms, Y=5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&gt; 40ms</w:t>
            </w:r>
          </w:p>
          <w:p>
            <w:pPr>
              <w:pStyle w:val="90"/>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rFonts w:eastAsiaTheme="minorEastAsia"/>
                <w:kern w:val="2"/>
                <w:szCs w:val="22"/>
                <w:lang w:eastAsia="zh-CN"/>
              </w:rPr>
            </w:pPr>
            <w:r>
              <w:rPr>
                <w:kern w:val="2"/>
                <w:szCs w:val="22"/>
              </w:rPr>
              <w:t xml:space="preserve">NOTE 5: </w:t>
            </w:r>
            <w:r>
              <w:rPr>
                <w:kern w:val="2"/>
                <w:szCs w:val="22"/>
              </w:rPr>
              <w:tab/>
            </w:r>
            <w:r>
              <w:rPr>
                <w:kern w:val="2"/>
                <w:szCs w:val="22"/>
              </w:rPr>
              <w:t>When highSpeedMeasCA-Scell-r17 is configured, the requirements apply to measurements of secondary component carrier with active SCell.</w:t>
            </w:r>
          </w:p>
        </w:tc>
      </w:tr>
    </w:tbl>
    <w:p/>
    <w:p>
      <w:pPr>
        <w:pStyle w:val="79"/>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ceil( 5 x K</w:t>
            </w:r>
            <w:r>
              <w:rPr>
                <w:kern w:val="2"/>
                <w:szCs w:val="22"/>
                <w:vertAlign w:val="subscript"/>
              </w:rPr>
              <w:t>p</w:t>
            </w:r>
            <w:r>
              <w:rPr>
                <w:kern w:val="2"/>
                <w:szCs w:val="22"/>
              </w:rPr>
              <w:t xml:space="preserve">) x </w:t>
            </w:r>
            <w:r>
              <w:rPr>
                <w:kern w:val="2"/>
                <w:szCs w:val="22"/>
                <w:lang w:eastAsia="zh-CN"/>
              </w:rPr>
              <w:t>measCycleSCell</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lang w:val="en-US"/>
              </w:rPr>
              <w:t xml:space="preserve"> </w:t>
            </w:r>
            <w:r>
              <w:rPr>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w:t>
            </w:r>
            <w:r>
              <w:rPr>
                <w:rFonts w:eastAsia="等线"/>
                <w:kern w:val="2"/>
                <w:szCs w:val="22"/>
                <w:lang w:eastAsia="zh-CN"/>
              </w:rPr>
              <w:t>5</w:t>
            </w:r>
            <w:r>
              <w:rPr>
                <w:kern w:val="2"/>
                <w:szCs w:val="22"/>
              </w:rPr>
              <w:t xml:space="preserve"> x K</w:t>
            </w:r>
            <w:r>
              <w:rPr>
                <w:kern w:val="2"/>
                <w:szCs w:val="22"/>
                <w:vertAlign w:val="subscript"/>
              </w:rPr>
              <w:t>p</w:t>
            </w:r>
            <w:r>
              <w:rPr>
                <w:kern w:val="2"/>
                <w:szCs w:val="22"/>
              </w:rPr>
              <w:t>) x max(</w:t>
            </w:r>
            <w:r>
              <w:rPr>
                <w:kern w:val="2"/>
                <w:szCs w:val="22"/>
                <w:lang w:eastAsia="zh-CN"/>
              </w:rPr>
              <w:t>measCycleSCell</w:t>
            </w:r>
            <w:r>
              <w:rPr>
                <w:kern w:val="2"/>
                <w:szCs w:val="22"/>
              </w:rPr>
              <w:t xml:space="preserve">, </w:t>
            </w:r>
            <w:r>
              <w:rPr>
                <w:rFonts w:eastAsia="等线"/>
                <w:kern w:val="2"/>
                <w:szCs w:val="22"/>
                <w:lang w:eastAsia="zh-CN"/>
              </w:rPr>
              <w:t>M2</w:t>
            </w:r>
            <w:r>
              <w:rPr>
                <w:kern w:val="2"/>
                <w:szCs w:val="22"/>
                <w:vertAlign w:val="superscript"/>
              </w:rPr>
              <w:t xml:space="preserve"> Note </w:t>
            </w:r>
            <w:r>
              <w:rPr>
                <w:rFonts w:eastAsia="等线"/>
                <w:kern w:val="2"/>
                <w:szCs w:val="22"/>
                <w:vertAlign w:val="superscript"/>
                <w:lang w:eastAsia="zh-CN"/>
              </w:rPr>
              <w:t xml:space="preserve">1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w:t>
            </w:r>
            <w:r>
              <w:rPr>
                <w:rFonts w:eastAsia="等线"/>
                <w:kern w:val="2"/>
                <w:szCs w:val="22"/>
                <w:lang w:eastAsia="zh-CN"/>
              </w:rPr>
              <w:t>4</w:t>
            </w:r>
            <w:r>
              <w:rPr>
                <w:kern w:val="2"/>
                <w:szCs w:val="22"/>
              </w:rPr>
              <w:t xml:space="preserve"> x K</w:t>
            </w:r>
            <w:r>
              <w:rPr>
                <w:kern w:val="2"/>
                <w:szCs w:val="22"/>
                <w:vertAlign w:val="subscript"/>
              </w:rPr>
              <w:t>p</w:t>
            </w:r>
            <w:r>
              <w:rPr>
                <w:kern w:val="2"/>
                <w:szCs w:val="22"/>
              </w:rPr>
              <w:t xml:space="preserve">) x max(measCycleSCell, </w:t>
            </w:r>
            <w:r>
              <w:rPr>
                <w:rFonts w:eastAsia="等线"/>
                <w:kern w:val="2"/>
                <w:szCs w:val="22"/>
                <w:lang w:eastAsia="zh-CN"/>
              </w:rPr>
              <w:t>M2</w:t>
            </w:r>
            <w:r>
              <w:rPr>
                <w:kern w:val="2"/>
                <w:szCs w:val="22"/>
                <w:vertAlign w:val="superscript"/>
              </w:rPr>
              <w:t xml:space="preserve"> Note </w:t>
            </w:r>
            <w:r>
              <w:rPr>
                <w:rFonts w:eastAsia="等线"/>
                <w:kern w:val="2"/>
                <w:szCs w:val="22"/>
                <w:vertAlign w:val="superscript"/>
                <w:lang w:eastAsia="zh-CN"/>
              </w:rPr>
              <w:t xml:space="preserve">1 </w:t>
            </w:r>
            <w:r>
              <w:rPr>
                <w:kern w:val="2"/>
                <w:szCs w:val="22"/>
              </w:rP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eastAsia="zh-CN"/>
              </w:rPr>
            </w:pPr>
            <w:r>
              <w:rPr>
                <w:kern w:val="2"/>
                <w:szCs w:val="22"/>
              </w:rPr>
              <w:t xml:space="preserve">ceil( </w:t>
            </w:r>
            <w:r>
              <w:rPr>
                <w:rFonts w:eastAsia="等线"/>
                <w:kern w:val="2"/>
                <w:szCs w:val="22"/>
                <w:lang w:eastAsia="zh-CN"/>
              </w:rPr>
              <w:t>Y</w:t>
            </w:r>
            <w:r>
              <w:rPr>
                <w:kern w:val="2"/>
                <w:szCs w:val="22"/>
                <w:vertAlign w:val="superscript"/>
              </w:rPr>
              <w:t xml:space="preserve"> Note 2</w:t>
            </w:r>
            <w:r>
              <w:rPr>
                <w:kern w:val="2"/>
                <w:szCs w:val="22"/>
              </w:rPr>
              <w:t xml:space="preserve"> x K</w:t>
            </w:r>
            <w:r>
              <w:rPr>
                <w:kern w:val="2"/>
                <w:szCs w:val="22"/>
                <w:vertAlign w:val="subscript"/>
              </w:rPr>
              <w:t xml:space="preserve">p </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rFonts w:eastAsia="MS Mincho"/>
                <w:snapToGrid w:val="0"/>
                <w:kern w:val="2"/>
                <w:szCs w:val="22"/>
                <w:lang w:eastAsia="zh-CN"/>
              </w:rPr>
            </w:pPr>
            <w:r>
              <w:rPr>
                <w:kern w:val="2"/>
                <w:szCs w:val="22"/>
              </w:rPr>
              <w:t xml:space="preserve">NOTE </w:t>
            </w:r>
            <w:r>
              <w:rPr>
                <w:kern w:val="2"/>
                <w:szCs w:val="22"/>
                <w:lang w:eastAsia="zh-CN"/>
              </w:rPr>
              <w:t>1</w:t>
            </w:r>
            <w:r>
              <w:rPr>
                <w:kern w:val="2"/>
                <w:szCs w:val="22"/>
              </w:rPr>
              <w:t>:</w:t>
            </w:r>
            <w:r>
              <w:rPr>
                <w:kern w:val="2"/>
                <w:szCs w:val="22"/>
              </w:rPr>
              <w:tab/>
            </w:r>
            <w:r>
              <w:rPr>
                <w:snapToGrid w:val="0"/>
                <w:kern w:val="2"/>
                <w:szCs w:val="22"/>
                <w:lang w:eastAsia="zh-CN"/>
              </w:rPr>
              <w:t>M2 = 1.5 if SMTC periodicity &gt; 40 ms, otherwise M2=1</w:t>
            </w:r>
          </w:p>
          <w:p>
            <w:pPr>
              <w:pStyle w:val="90"/>
              <w:rPr>
                <w:kern w:val="2"/>
                <w:szCs w:val="22"/>
              </w:rPr>
            </w:pPr>
            <w:r>
              <w:rPr>
                <w:kern w:val="2"/>
                <w:szCs w:val="22"/>
              </w:rPr>
              <w:t>NOTE 2:</w:t>
            </w:r>
            <w:r>
              <w:rPr>
                <w:kern w:val="2"/>
                <w:szCs w:val="22"/>
              </w:rPr>
              <w:tab/>
            </w:r>
            <w:r>
              <w:rPr>
                <w:kern w:val="2"/>
                <w:szCs w:val="22"/>
                <w:lang w:eastAsia="zh-CN"/>
              </w:rPr>
              <w:t>Y=3 when SMTC &lt;= 40ms, Y=5 when SMTC &gt; 40ms</w:t>
            </w:r>
          </w:p>
        </w:tc>
      </w:tr>
    </w:tbl>
    <w:p>
      <w:pPr>
        <w:rPr>
          <w:b/>
          <w:bCs/>
        </w:rPr>
      </w:pPr>
    </w:p>
    <w:p>
      <w:pPr>
        <w:pStyle w:val="79"/>
      </w:pPr>
      <w:r>
        <w:t xml:space="preserve">Table 9.2.5.2-7: Measurement period for intra-frequency measurements without gaps when </w:t>
      </w:r>
      <w:r>
        <w:rPr>
          <w:i/>
          <w:iCs/>
        </w:rPr>
        <w:t>highSpeedMeasFlagFR2-r17</w:t>
      </w:r>
      <w:r>
        <w:t xml:space="preserve"> is configured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ceil(1.5</w:t>
            </w:r>
            <w:r>
              <w:rPr>
                <w:kern w:val="2"/>
                <w:szCs w:val="22"/>
                <w:vertAlign w:val="superscript"/>
              </w:rPr>
              <w:t xml:space="preserve"> </w:t>
            </w:r>
            <w:r>
              <w:rPr>
                <w:kern w:val="2"/>
                <w:szCs w:val="22"/>
              </w:rPr>
              <w:t>x M</w:t>
            </w:r>
            <w:r>
              <w:rPr>
                <w:kern w:val="2"/>
                <w:szCs w:val="22"/>
                <w:vertAlign w:val="subscript"/>
              </w:rPr>
              <w:t>meas_period_w/o_gaps</w:t>
            </w:r>
            <w:r>
              <w:rPr>
                <w:kern w:val="2"/>
                <w:szCs w:val="22"/>
              </w:rPr>
              <w:t xml:space="preserve"> </w:t>
            </w:r>
            <w:r>
              <w:rPr>
                <w:kern w:val="2"/>
                <w:szCs w:val="22"/>
                <w:vertAlign w:val="superscript"/>
              </w:rPr>
              <w:t xml:space="preserve">Note 3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w:t>
            </w:r>
            <w:r>
              <w:rPr>
                <w:kern w:val="2"/>
                <w:szCs w:val="22"/>
                <w:vertAlign w:val="superscript"/>
              </w:rPr>
              <w:t xml:space="preserve">Note 3 </w:t>
            </w:r>
            <w:r>
              <w:rPr>
                <w:kern w:val="2"/>
                <w:szCs w:val="22"/>
              </w:rPr>
              <w:t>xK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 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p>
        </w:tc>
      </w:tr>
    </w:tbl>
    <w:p/>
    <w:p>
      <w:pPr>
        <w:pStyle w:val="79"/>
      </w:pPr>
      <w:r>
        <w:t>Table 9.2.5.2-8 Measurement period for intra-frequency measurements without gaps (deactivated SCG applicable for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max(measCyclePSCell, DRX cycle) x CSSF</w:t>
            </w:r>
            <w:r>
              <w:rPr>
                <w:kern w:val="2"/>
                <w:szCs w:val="22"/>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max(measCyclePSCell, DRX cycle) x CSSF</w:t>
            </w:r>
            <w:r>
              <w:rPr>
                <w:kern w:val="2"/>
                <w:szCs w:val="22"/>
                <w:vertAlign w:val="subscript"/>
              </w:rPr>
              <w:t>intra</w:t>
            </w:r>
          </w:p>
        </w:tc>
      </w:tr>
    </w:tbl>
    <w:p>
      <w:pPr>
        <w:rPr>
          <w:ins w:id="1296" w:author="Waseem Ozan" w:date="2023-10-16T19:29:00Z"/>
          <w:highlight w:val="yellow"/>
          <w:lang w:eastAsia="zh-CN"/>
        </w:rPr>
      </w:pPr>
    </w:p>
    <w:p>
      <w:pPr>
        <w:pStyle w:val="79"/>
        <w:rPr>
          <w:ins w:id="1297" w:author="Waseem Ozan" w:date="2023-10-16T19:29:00Z"/>
        </w:rPr>
      </w:pPr>
      <w:ins w:id="1298" w:author="Waseem Ozan" w:date="2023-10-16T19:29:00Z">
        <w:r>
          <w:rPr/>
          <w:t>Table 9.2.5.2-</w:t>
        </w:r>
      </w:ins>
      <w:ins w:id="1299" w:author="Waseem Ozan" w:date="2023-10-16T19:29:00Z">
        <w:r>
          <w:rPr>
            <w:rFonts w:hint="eastAsia"/>
            <w:lang w:val="en-US" w:eastAsia="zh-CN"/>
          </w:rPr>
          <w:t>Y</w:t>
        </w:r>
      </w:ins>
      <w:ins w:id="1300" w:author="Waseem Ozan" w:date="2023-10-16T19:29:00Z">
        <w:r>
          <w:rPr/>
          <w:t xml:space="preserve">1: Measurement period for intra-frequency measurements without gaps </w:t>
        </w:r>
      </w:ins>
      <w:ins w:id="1301" w:author="Waseem Ozan" w:date="2023-10-16T19:29:00Z">
        <w:r>
          <w:rPr>
            <w:rFonts w:hint="eastAsia"/>
            <w:lang w:val="en-US" w:eastAsia="zh-CN"/>
          </w:rPr>
          <w:t xml:space="preserve">for UE </w:t>
        </w:r>
      </w:ins>
      <w:ins w:id="1302" w:author="Waseem Ozan" w:date="2023-10-16T19:29:00Z">
        <w:r>
          <w:rPr>
            <w:lang w:eastAsia="zh-CN"/>
          </w:rPr>
          <w:t>indicat</w:t>
        </w:r>
      </w:ins>
      <w:ins w:id="1303" w:author="Waseem Ozan" w:date="2023-10-16T19:29:00Z">
        <w:r>
          <w:rPr>
            <w:rFonts w:hint="eastAsia"/>
            <w:lang w:val="en-US" w:eastAsia="zh-CN"/>
          </w:rPr>
          <w:t xml:space="preserve">ing [no gap with interruption] </w:t>
        </w:r>
      </w:ins>
      <w:ins w:id="1304" w:author="Waseem Ozan" w:date="2023-10-16T19:29: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5"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1306" w:author="Waseem Ozan" w:date="2023-10-16T19:29:00Z"/>
                <w:kern w:val="2"/>
                <w:szCs w:val="22"/>
              </w:rPr>
            </w:pPr>
            <w:ins w:id="1307" w:author="Waseem Ozan" w:date="2023-10-16T19:2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308" w:author="Waseem Ozan" w:date="2023-10-16T19:29:00Z"/>
                <w:kern w:val="2"/>
                <w:szCs w:val="22"/>
              </w:rPr>
            </w:pPr>
            <w:ins w:id="1309" w:author="Waseem Ozan" w:date="2023-10-16T19:29:00Z">
              <w:r>
                <w:rPr>
                  <w:kern w:val="2"/>
                  <w:szCs w:val="22"/>
                </w:rPr>
                <w:t>T</w:t>
              </w:r>
            </w:ins>
            <w:ins w:id="1310" w:author="Waseem Ozan" w:date="2023-10-16T19:29:00Z">
              <w:r>
                <w:rPr>
                  <w:kern w:val="2"/>
                  <w:szCs w:val="22"/>
                  <w:vertAlign w:val="subscript"/>
                </w:rPr>
                <w:t xml:space="preserve"> SSB_measurement_period_intra</w:t>
              </w:r>
            </w:ins>
            <w:ins w:id="1311" w:author="Waseem Ozan" w:date="2023-10-16T19:2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13" w:author="Waseem Ozan" w:date="2023-10-16T19:29:00Z"/>
                <w:kern w:val="2"/>
                <w:szCs w:val="22"/>
              </w:rPr>
            </w:pPr>
            <w:ins w:id="1314" w:author="Waseem Ozan" w:date="2023-10-16T19:2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15" w:author="Waseem Ozan" w:date="2023-10-16T19:29:00Z"/>
                <w:kern w:val="2"/>
                <w:szCs w:val="22"/>
              </w:rPr>
            </w:pPr>
            <w:ins w:id="1316" w:author="Waseem Ozan" w:date="2023-10-16T19:29:00Z">
              <w:r>
                <w:rPr>
                  <w:kern w:val="2"/>
                  <w:szCs w:val="22"/>
                </w:rPr>
                <w:t xml:space="preserve">max(200ms, </w:t>
              </w:r>
            </w:ins>
            <w:ins w:id="1317" w:author="Waseem Ozan" w:date="2023-10-16T19:29:00Z">
              <w:del w:id="1318" w:author="MTK - Ato Yu" w:date="2023-11-17T19:31:00Z">
                <w:r>
                  <w:rPr>
                    <w:kern w:val="2"/>
                    <w:szCs w:val="22"/>
                  </w:rPr>
                  <w:delText>ceil( 5 x K</w:delText>
                </w:r>
              </w:del>
            </w:ins>
            <w:ins w:id="1319" w:author="Waseem Ozan" w:date="2023-10-16T19:29:00Z">
              <w:del w:id="1320" w:author="MTK - Ato Yu" w:date="2023-11-17T19:31:00Z">
                <w:r>
                  <w:rPr>
                    <w:kern w:val="2"/>
                    <w:szCs w:val="22"/>
                    <w:vertAlign w:val="subscript"/>
                  </w:rPr>
                  <w:delText>p</w:delText>
                </w:r>
              </w:del>
            </w:ins>
            <w:ins w:id="1321" w:author="Waseem Ozan" w:date="2023-10-16T19:29:00Z">
              <w:del w:id="1322" w:author="MTK - Ato Yu" w:date="2023-11-17T19:31:00Z">
                <w:r>
                  <w:rPr>
                    <w:kern w:val="2"/>
                    <w:szCs w:val="22"/>
                  </w:rPr>
                  <w:delText>)</w:delText>
                </w:r>
              </w:del>
            </w:ins>
            <w:ins w:id="1323" w:author="MTK - Ato Yu" w:date="2023-11-17T19:31:00Z">
              <w:r>
                <w:rPr>
                  <w:kern w:val="2"/>
                  <w:szCs w:val="22"/>
                </w:rPr>
                <w:t>5</w:t>
              </w:r>
            </w:ins>
            <w:ins w:id="1324" w:author="Waseem Ozan" w:date="2023-10-16T19:29:00Z">
              <w:r>
                <w:rPr>
                  <w:kern w:val="2"/>
                  <w:szCs w:val="22"/>
                </w:rPr>
                <w:t xml:space="preserve"> x </w:t>
              </w:r>
            </w:ins>
            <w:ins w:id="1325" w:author="Waseem Ozan" w:date="2023-10-16T19:29:00Z">
              <w:r>
                <w:rPr>
                  <w:rFonts w:hint="eastAsia"/>
                  <w:kern w:val="2"/>
                  <w:szCs w:val="22"/>
                  <w:lang w:val="en-US" w:eastAsia="zh-CN"/>
                </w:rPr>
                <w:t xml:space="preserve">(80ms, </w:t>
              </w:r>
            </w:ins>
            <w:ins w:id="1326" w:author="Waseem Ozan" w:date="2023-10-16T19:29:00Z">
              <w:r>
                <w:rPr>
                  <w:kern w:val="2"/>
                  <w:szCs w:val="22"/>
                </w:rPr>
                <w:t xml:space="preserve">SMTC period </w:t>
              </w:r>
            </w:ins>
            <w:ins w:id="1327" w:author="Waseem Ozan" w:date="2023-10-16T19:29:00Z">
              <w:r>
                <w:rPr>
                  <w:rFonts w:hint="eastAsia"/>
                  <w:kern w:val="2"/>
                  <w:szCs w:val="22"/>
                  <w:lang w:val="en-US" w:eastAsia="zh-CN"/>
                </w:rPr>
                <w:t>)</w:t>
              </w:r>
            </w:ins>
            <w:ins w:id="1328" w:author="Waseem Ozan" w:date="2023-10-16T19:29:00Z">
              <w:r>
                <w:rPr>
                  <w:kern w:val="2"/>
                  <w:szCs w:val="22"/>
                </w:rPr>
                <w:t>)</w:t>
              </w:r>
            </w:ins>
            <w:ins w:id="1329" w:author="Waseem Ozan" w:date="2023-10-16T19:29:00Z">
              <w:r>
                <w:rPr>
                  <w:kern w:val="2"/>
                  <w:szCs w:val="22"/>
                  <w:vertAlign w:val="superscript"/>
                </w:rPr>
                <w:t>Note 1</w:t>
              </w:r>
            </w:ins>
            <w:ins w:id="1330" w:author="Waseem Ozan" w:date="2023-10-16T19:29:00Z">
              <w:r>
                <w:rPr>
                  <w:kern w:val="2"/>
                  <w:szCs w:val="22"/>
                </w:rPr>
                <w:t xml:space="preserve"> x CSSF</w:t>
              </w:r>
            </w:ins>
            <w:ins w:id="1331" w:author="Waseem Ozan" w:date="2023-10-16T19:2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2"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33" w:author="Waseem Ozan" w:date="2023-10-16T19:29:00Z"/>
                <w:kern w:val="2"/>
                <w:szCs w:val="22"/>
              </w:rPr>
            </w:pPr>
            <w:ins w:id="1334" w:author="Waseem Ozan" w:date="2023-10-16T19:29:00Z">
              <w:r>
                <w:rPr>
                  <w:kern w:val="2"/>
                  <w:szCs w:val="22"/>
                </w:rPr>
                <w:t>DRX cycle</w:t>
              </w:r>
            </w:ins>
            <w:ins w:id="1335" w:author="Waseem Ozan" w:date="2023-10-16T19:29:00Z">
              <w:r>
                <w:rPr>
                  <w:rFonts w:hint="eastAsia"/>
                  <w:kern w:val="2"/>
                  <w:szCs w:val="22"/>
                  <w:lang w:val="en-US"/>
                </w:rPr>
                <w:t>≤</w:t>
              </w:r>
            </w:ins>
            <w:ins w:id="1336" w:author="Waseem Ozan" w:date="2023-10-16T19:2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37" w:author="Waseem Ozan" w:date="2023-10-16T19:29:00Z"/>
                <w:b/>
                <w:kern w:val="2"/>
                <w:szCs w:val="22"/>
              </w:rPr>
            </w:pPr>
            <w:ins w:id="1338" w:author="MTK - Ato Yu" w:date="2023-11-17T19:31:00Z">
              <w:r>
                <w:rPr/>
                <w:t xml:space="preserve">max(200ms, ceil(1.5x 5) x </w:t>
              </w:r>
            </w:ins>
            <w:ins w:id="1339" w:author="MTK - Ato Yu" w:date="2023-11-17T19:35:00Z">
              <w:r>
                <w:rPr/>
                <w:t>[</w:t>
              </w:r>
            </w:ins>
            <w:ins w:id="1340" w:author="MTK - Ato Yu" w:date="2023-11-17T19:31:00Z">
              <w:r>
                <w:rPr/>
                <w:t>max(</w:t>
              </w:r>
            </w:ins>
            <w:ins w:id="1341" w:author="MTK - Ato Yu" w:date="2023-11-17T19:31:00Z">
              <w:r>
                <w:rPr>
                  <w:rFonts w:hint="eastAsia"/>
                  <w:lang w:val="en-US" w:eastAsia="zh-CN"/>
                </w:rPr>
                <w:t xml:space="preserve">80ms, </w:t>
              </w:r>
            </w:ins>
            <w:ins w:id="1342" w:author="MTK - Ato Yu" w:date="2023-11-17T19:31:00Z">
              <w:r>
                <w:rPr/>
                <w:t>SMTC period,DRX cycle)</w:t>
              </w:r>
            </w:ins>
            <w:ins w:id="1343" w:author="MTK - Ato Yu" w:date="2023-11-17T19:35:00Z">
              <w:r>
                <w:rPr/>
                <w:t>]</w:t>
              </w:r>
            </w:ins>
            <w:ins w:id="1344" w:author="MTK - Ato Yu" w:date="2023-11-17T19:31:00Z">
              <w:r>
                <w:rPr/>
                <w:t>) x CSSF</w:t>
              </w:r>
            </w:ins>
            <w:ins w:id="1345" w:author="MTK - Ato Yu" w:date="2023-11-17T19:31:00Z">
              <w:r>
                <w:rPr>
                  <w:vertAlign w:val="subscript"/>
                </w:rPr>
                <w:t>intra</w:t>
              </w:r>
            </w:ins>
            <w:ins w:id="1346" w:author="Rafael Paiva (Nokia)" w:date="2023-11-15T16:51:00Z">
              <w:del w:id="1347" w:author="MTK - Ato Yu" w:date="2023-11-17T19:31:00Z">
                <w:r>
                  <w:rPr>
                    <w:kern w:val="2"/>
                    <w:szCs w:val="22"/>
                  </w:rPr>
                  <w:delText>[FFS]</w:delText>
                </w:r>
              </w:del>
            </w:ins>
            <w:ins w:id="1348" w:author="Waseem Ozan" w:date="2023-10-16T19:29:00Z">
              <w:del w:id="1349" w:author="MTK - Ato Yu" w:date="2023-11-17T19:31:00Z">
                <w:r>
                  <w:rPr>
                    <w:kern w:val="2"/>
                    <w:szCs w:val="22"/>
                  </w:rPr>
                  <w:delText>max(200ms, ceil(1.5x 5 x K</w:delText>
                </w:r>
              </w:del>
            </w:ins>
            <w:ins w:id="1350" w:author="Waseem Ozan" w:date="2023-10-16T19:29:00Z">
              <w:del w:id="1351" w:author="MTK - Ato Yu" w:date="2023-11-17T19:31:00Z">
                <w:r>
                  <w:rPr>
                    <w:kern w:val="2"/>
                    <w:szCs w:val="22"/>
                    <w:vertAlign w:val="subscript"/>
                  </w:rPr>
                  <w:delText>p</w:delText>
                </w:r>
              </w:del>
            </w:ins>
            <w:ins w:id="1352" w:author="Waseem Ozan" w:date="2023-10-16T19:29:00Z">
              <w:del w:id="1353" w:author="MTK - Ato Yu" w:date="2023-11-17T19:31:00Z">
                <w:r>
                  <w:rPr>
                    <w:kern w:val="2"/>
                    <w:szCs w:val="22"/>
                  </w:rPr>
                  <w:delText>) x max(</w:delText>
                </w:r>
              </w:del>
            </w:ins>
            <w:ins w:id="1354" w:author="Waseem Ozan" w:date="2023-10-16T19:29:00Z">
              <w:del w:id="1355" w:author="MTK - Ato Yu" w:date="2023-11-17T19:31:00Z">
                <w:r>
                  <w:rPr>
                    <w:rFonts w:hint="eastAsia"/>
                    <w:kern w:val="2"/>
                    <w:szCs w:val="22"/>
                    <w:lang w:val="en-US" w:eastAsia="zh-CN"/>
                  </w:rPr>
                  <w:delText xml:space="preserve">80ms, </w:delText>
                </w:r>
              </w:del>
            </w:ins>
            <w:ins w:id="1356" w:author="Waseem Ozan" w:date="2023-10-16T19:29:00Z">
              <w:del w:id="1357" w:author="MTK - Ato Yu" w:date="2023-11-17T19:31:00Z">
                <w:r>
                  <w:rPr>
                    <w:kern w:val="2"/>
                    <w:szCs w:val="22"/>
                  </w:rPr>
                  <w:delText>SMTC period,DRX cycle)) x CSSF</w:delText>
                </w:r>
              </w:del>
            </w:ins>
            <w:ins w:id="1358" w:author="Waseem Ozan" w:date="2023-10-16T19:29:00Z">
              <w:del w:id="1359" w:author="MTK - Ato Yu" w:date="2023-11-17T19:31: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0"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61" w:author="Waseem Ozan" w:date="2023-10-16T19:29:00Z"/>
                <w:b/>
                <w:kern w:val="2"/>
                <w:szCs w:val="22"/>
              </w:rPr>
            </w:pPr>
            <w:ins w:id="1362" w:author="Waseem Ozan" w:date="2023-10-16T19:2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63" w:author="Waseem Ozan" w:date="2023-10-16T19:29:00Z"/>
                <w:b/>
                <w:kern w:val="2"/>
                <w:szCs w:val="22"/>
                <w:lang w:val="fr-FR"/>
              </w:rPr>
            </w:pPr>
            <w:ins w:id="1364" w:author="MTK - Ato Yu" w:date="2023-11-17T19:31:00Z">
              <w:r>
                <w:rPr>
                  <w:lang w:val="fr-FR"/>
                </w:rPr>
                <w:t xml:space="preserve">5 x </w:t>
              </w:r>
            </w:ins>
            <w:ins w:id="1365" w:author="MTK - Ato Yu" w:date="2023-11-17T19:31:00Z">
              <w:r>
                <w:rPr>
                  <w:rFonts w:hint="eastAsia"/>
                  <w:lang w:val="en-US" w:eastAsia="zh-CN"/>
                </w:rPr>
                <w:t>DRX cycle</w:t>
              </w:r>
            </w:ins>
            <w:ins w:id="1366" w:author="MTK - Ato Yu" w:date="2023-11-17T19:31:00Z">
              <w:r>
                <w:rPr>
                  <w:lang w:val="fr-FR"/>
                </w:rPr>
                <w:t xml:space="preserve"> x CSSF</w:t>
              </w:r>
            </w:ins>
            <w:ins w:id="1367" w:author="MTK - Ato Yu" w:date="2023-11-17T19:31:00Z">
              <w:r>
                <w:rPr>
                  <w:vertAlign w:val="subscript"/>
                  <w:lang w:val="fr-FR"/>
                </w:rPr>
                <w:t>intra</w:t>
              </w:r>
            </w:ins>
            <w:ins w:id="1368" w:author="Rafael Paiva (Nokia)" w:date="2023-11-15T16:51:00Z">
              <w:del w:id="1369" w:author="MTK - Ato Yu" w:date="2023-11-17T19:31:00Z">
                <w:r>
                  <w:rPr>
                    <w:kern w:val="2"/>
                    <w:szCs w:val="22"/>
                    <w:lang w:val="fr-FR"/>
                  </w:rPr>
                  <w:delText>[FFS]</w:delText>
                </w:r>
              </w:del>
            </w:ins>
            <w:ins w:id="1370" w:author="Waseem Ozan" w:date="2023-10-16T19:29:00Z">
              <w:del w:id="1371" w:author="MTK - Ato Yu" w:date="2023-11-17T19:31:00Z">
                <w:r>
                  <w:rPr>
                    <w:kern w:val="2"/>
                    <w:szCs w:val="22"/>
                    <w:lang w:val="fr-FR"/>
                  </w:rPr>
                  <w:delText>ceil( 5 x K</w:delText>
                </w:r>
              </w:del>
            </w:ins>
            <w:ins w:id="1372" w:author="Waseem Ozan" w:date="2023-10-16T19:29:00Z">
              <w:del w:id="1373" w:author="MTK - Ato Yu" w:date="2023-11-17T19:31:00Z">
                <w:r>
                  <w:rPr>
                    <w:kern w:val="2"/>
                    <w:szCs w:val="22"/>
                    <w:vertAlign w:val="subscript"/>
                    <w:lang w:val="fr-FR"/>
                  </w:rPr>
                  <w:delText xml:space="preserve">p </w:delText>
                </w:r>
              </w:del>
            </w:ins>
            <w:ins w:id="1374" w:author="Waseem Ozan" w:date="2023-10-16T19:29:00Z">
              <w:del w:id="1375" w:author="MTK - Ato Yu" w:date="2023-11-17T19:31:00Z">
                <w:r>
                  <w:rPr>
                    <w:kern w:val="2"/>
                    <w:szCs w:val="22"/>
                    <w:lang w:val="fr-FR"/>
                  </w:rPr>
                  <w:delText xml:space="preserve">) x </w:delText>
                </w:r>
              </w:del>
            </w:ins>
            <w:ins w:id="1376" w:author="Waseem Ozan" w:date="2023-10-16T19:29:00Z">
              <w:del w:id="1377" w:author="MTK - Ato Yu" w:date="2023-11-17T19:31:00Z">
                <w:r>
                  <w:rPr>
                    <w:rFonts w:hint="eastAsia"/>
                    <w:kern w:val="2"/>
                    <w:szCs w:val="22"/>
                    <w:lang w:val="en-US" w:eastAsia="zh-CN"/>
                  </w:rPr>
                  <w:delText>DRX cycle</w:delText>
                </w:r>
              </w:del>
            </w:ins>
            <w:ins w:id="1378" w:author="Waseem Ozan" w:date="2023-10-16T19:29:00Z">
              <w:del w:id="1379" w:author="MTK - Ato Yu" w:date="2023-11-17T19:31:00Z">
                <w:r>
                  <w:rPr>
                    <w:kern w:val="2"/>
                    <w:szCs w:val="22"/>
                    <w:lang w:val="fr-FR"/>
                  </w:rPr>
                  <w:delText xml:space="preserve"> x CSSF</w:delText>
                </w:r>
              </w:del>
            </w:ins>
            <w:ins w:id="1380" w:author="Waseem Ozan" w:date="2023-10-16T19:29:00Z">
              <w:del w:id="1381" w:author="MTK - Ato Yu" w:date="2023-11-17T19:31: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382"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383" w:author="Waseem Ozan" w:date="2023-10-16T19:29:00Z"/>
                <w:kern w:val="2"/>
                <w:szCs w:val="22"/>
              </w:rPr>
            </w:pPr>
            <w:ins w:id="1384" w:author="Waseem Ozan" w:date="2023-10-16T19:29:00Z">
              <w:r>
                <w:rPr>
                  <w:kern w:val="2"/>
                  <w:szCs w:val="22"/>
                </w:rPr>
                <w:t>NOTE 1:</w:t>
              </w:r>
            </w:ins>
            <w:ins w:id="1385" w:author="Waseem Ozan" w:date="2023-10-16T19:29:00Z">
              <w:r>
                <w:rPr>
                  <w:kern w:val="2"/>
                  <w:szCs w:val="22"/>
                </w:rPr>
                <w:tab/>
              </w:r>
            </w:ins>
            <w:ins w:id="1386" w:author="Waseem Ozan" w:date="2023-10-16T19:29:00Z">
              <w:r>
                <w:rPr>
                  <w:kern w:val="2"/>
                  <w:szCs w:val="22"/>
                </w:rPr>
                <w:t>If different SMTC periodicities are configured for different cells, the SMTC period in the requirement is the one used by the cell being identified</w:t>
              </w:r>
            </w:ins>
          </w:p>
        </w:tc>
      </w:tr>
    </w:tbl>
    <w:p>
      <w:pPr>
        <w:rPr>
          <w:ins w:id="1387" w:author="Waseem Ozan" w:date="2023-10-16T19:29:00Z"/>
          <w:b/>
        </w:rPr>
      </w:pPr>
    </w:p>
    <w:p>
      <w:pPr>
        <w:rPr>
          <w:ins w:id="1388" w:author="Nokia" w:date="2023-11-17T08:59:00Z"/>
          <w:lang w:val="en-US" w:eastAsia="zh-CN"/>
        </w:rPr>
      </w:pPr>
      <w:ins w:id="1389" w:author="Nokia" w:date="2023-11-17T08:59:00Z">
        <w:r>
          <w:rPr>
            <w:lang w:val="en-US" w:eastAsia="zh-CN" w:bidi="ar"/>
          </w:rPr>
          <w:t xml:space="preserve">Editor’s note: RAN4 has to decide the UE behaviour when DRX is condifured whether interruptions are allowed. </w:t>
        </w:r>
      </w:ins>
    </w:p>
    <w:p>
      <w:pPr>
        <w:rPr>
          <w:ins w:id="1390" w:author="Waseem Ozan" w:date="2023-10-16T19:29:00Z"/>
          <w:b/>
          <w:lang w:val="en-US"/>
          <w:rPrChange w:id="1391" w:author="Nokia" w:date="2023-11-17T08:59:00Z">
            <w:rPr>
              <w:ins w:id="1392" w:author="Waseem Ozan" w:date="2023-10-16T19:29:00Z"/>
              <w:b/>
            </w:rPr>
          </w:rPrChange>
        </w:rPr>
      </w:pPr>
    </w:p>
    <w:p>
      <w:pPr>
        <w:pStyle w:val="79"/>
        <w:rPr>
          <w:ins w:id="1393" w:author="Waseem Ozan" w:date="2023-10-16T19:29:00Z"/>
        </w:rPr>
      </w:pPr>
      <w:ins w:id="1394" w:author="Waseem Ozan" w:date="2023-10-16T19:29:00Z">
        <w:r>
          <w:rPr/>
          <w:t>Table 9.2.5.2-</w:t>
        </w:r>
      </w:ins>
      <w:ins w:id="1395" w:author="Waseem Ozan" w:date="2023-10-16T19:29:00Z">
        <w:r>
          <w:rPr>
            <w:rFonts w:hint="eastAsia"/>
            <w:lang w:val="en-US" w:eastAsia="zh-CN"/>
          </w:rPr>
          <w:t>Y</w:t>
        </w:r>
      </w:ins>
      <w:ins w:id="1396" w:author="Waseem Ozan" w:date="2023-10-16T19:29:00Z">
        <w:r>
          <w:rPr/>
          <w:t xml:space="preserve">2: Measurement period for intra-frequency measurements without gaps </w:t>
        </w:r>
      </w:ins>
      <w:ins w:id="1397" w:author="Waseem Ozan" w:date="2023-10-16T19:29:00Z">
        <w:r>
          <w:rPr>
            <w:rFonts w:hint="eastAsia"/>
            <w:lang w:val="en-US" w:eastAsia="zh-CN"/>
          </w:rPr>
          <w:t xml:space="preserve">for UE </w:t>
        </w:r>
      </w:ins>
      <w:ins w:id="1398" w:author="Waseem Ozan" w:date="2023-10-16T19:29:00Z">
        <w:r>
          <w:rPr>
            <w:lang w:eastAsia="zh-CN"/>
          </w:rPr>
          <w:t>indicat</w:t>
        </w:r>
      </w:ins>
      <w:ins w:id="1399" w:author="Waseem Ozan" w:date="2023-10-16T19:29:00Z">
        <w:r>
          <w:rPr>
            <w:rFonts w:hint="eastAsia"/>
            <w:lang w:val="en-US" w:eastAsia="zh-CN"/>
          </w:rPr>
          <w:t xml:space="preserve">ing [no gap with interruption] </w:t>
        </w:r>
      </w:ins>
      <w:ins w:id="1400" w:author="Waseem Ozan" w:date="2023-10-16T19:29:00Z">
        <w:r>
          <w:rPr/>
          <w:t>(FR2)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1"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1402" w:author="Waseem Ozan" w:date="2023-10-16T19:29:00Z"/>
                <w:kern w:val="2"/>
                <w:szCs w:val="22"/>
              </w:rPr>
            </w:pPr>
            <w:ins w:id="1403" w:author="Waseem Ozan" w:date="2023-10-16T19:2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404" w:author="Waseem Ozan" w:date="2023-10-16T19:29:00Z"/>
                <w:kern w:val="2"/>
                <w:szCs w:val="22"/>
              </w:rPr>
            </w:pPr>
            <w:ins w:id="1405" w:author="Waseem Ozan" w:date="2023-10-16T19:29:00Z">
              <w:r>
                <w:rPr>
                  <w:kern w:val="2"/>
                  <w:szCs w:val="22"/>
                </w:rPr>
                <w:t>T</w:t>
              </w:r>
            </w:ins>
            <w:ins w:id="1406" w:author="Waseem Ozan" w:date="2023-10-16T19:29:00Z">
              <w:r>
                <w:rPr>
                  <w:kern w:val="2"/>
                  <w:szCs w:val="22"/>
                  <w:vertAlign w:val="subscript"/>
                </w:rPr>
                <w:t xml:space="preserve"> SSB_measurement_period_intra</w:t>
              </w:r>
            </w:ins>
            <w:ins w:id="1407" w:author="Waseem Ozan" w:date="2023-10-16T19:2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409" w:author="Waseem Ozan" w:date="2023-10-16T19:29:00Z"/>
                <w:kern w:val="2"/>
                <w:szCs w:val="22"/>
              </w:rPr>
            </w:pPr>
            <w:ins w:id="1410" w:author="Waseem Ozan" w:date="2023-10-16T19:2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411" w:author="Waseem Ozan" w:date="2023-10-16T19:29:00Z"/>
                <w:kern w:val="2"/>
                <w:szCs w:val="22"/>
              </w:rPr>
            </w:pPr>
            <w:ins w:id="1412" w:author="Waseem Ozan" w:date="2023-10-16T19:29:00Z">
              <w:r>
                <w:rPr>
                  <w:kern w:val="2"/>
                  <w:szCs w:val="22"/>
                </w:rPr>
                <w:t>max(400ms, ceil(M</w:t>
              </w:r>
            </w:ins>
            <w:ins w:id="1413" w:author="Waseem Ozan" w:date="2023-10-16T19:29:00Z">
              <w:r>
                <w:rPr>
                  <w:kern w:val="2"/>
                  <w:szCs w:val="22"/>
                  <w:vertAlign w:val="subscript"/>
                </w:rPr>
                <w:t>meas_period_w/o_gaps</w:t>
              </w:r>
            </w:ins>
            <w:ins w:id="1414" w:author="Waseem Ozan" w:date="2023-10-16T19:29:00Z">
              <w:del w:id="1415" w:author="MTK - Ato Yu" w:date="2023-11-17T19:31:00Z">
                <w:r>
                  <w:rPr>
                    <w:kern w:val="2"/>
                    <w:szCs w:val="22"/>
                  </w:rPr>
                  <w:delText xml:space="preserve"> x K</w:delText>
                </w:r>
              </w:del>
            </w:ins>
            <w:ins w:id="1416" w:author="Waseem Ozan" w:date="2023-10-16T19:29:00Z">
              <w:del w:id="1417" w:author="MTK - Ato Yu" w:date="2023-11-17T19:31:00Z">
                <w:r>
                  <w:rPr>
                    <w:kern w:val="2"/>
                    <w:szCs w:val="22"/>
                    <w:vertAlign w:val="subscript"/>
                  </w:rPr>
                  <w:delText>p</w:delText>
                </w:r>
              </w:del>
            </w:ins>
            <w:ins w:id="1418" w:author="Waseem Ozan" w:date="2023-10-16T19:29:00Z">
              <w:r>
                <w:rPr>
                  <w:kern w:val="2"/>
                  <w:szCs w:val="22"/>
                </w:rPr>
                <w:t xml:space="preserve"> x K</w:t>
              </w:r>
            </w:ins>
            <w:ins w:id="1419" w:author="Waseem Ozan" w:date="2023-10-16T19:29:00Z">
              <w:r>
                <w:rPr>
                  <w:kern w:val="2"/>
                  <w:szCs w:val="22"/>
                  <w:vertAlign w:val="subscript"/>
                  <w:lang w:val="en-US"/>
                </w:rPr>
                <w:t>layer1_measurement</w:t>
              </w:r>
            </w:ins>
            <w:ins w:id="1420" w:author="Waseem Ozan" w:date="2023-10-16T19:29:00Z">
              <w:r>
                <w:rPr>
                  <w:kern w:val="2"/>
                  <w:szCs w:val="22"/>
                </w:rPr>
                <w:t xml:space="preserve">) x </w:t>
              </w:r>
            </w:ins>
            <w:ins w:id="1421" w:author="Waseem Ozan" w:date="2023-10-16T19:29:00Z">
              <w:r>
                <w:rPr>
                  <w:rFonts w:hint="eastAsia"/>
                  <w:kern w:val="2"/>
                  <w:szCs w:val="22"/>
                  <w:lang w:val="en-US" w:eastAsia="zh-CN"/>
                </w:rPr>
                <w:t xml:space="preserve">(80ms, </w:t>
              </w:r>
            </w:ins>
            <w:ins w:id="1422" w:author="Waseem Ozan" w:date="2023-10-16T19:29:00Z">
              <w:r>
                <w:rPr>
                  <w:kern w:val="2"/>
                  <w:szCs w:val="22"/>
                </w:rPr>
                <w:t xml:space="preserve">SMTC period </w:t>
              </w:r>
            </w:ins>
            <w:ins w:id="1423" w:author="Waseem Ozan" w:date="2023-10-16T19:29:00Z">
              <w:r>
                <w:rPr>
                  <w:rFonts w:hint="eastAsia"/>
                  <w:kern w:val="2"/>
                  <w:szCs w:val="22"/>
                  <w:lang w:val="en-US" w:eastAsia="zh-CN"/>
                </w:rPr>
                <w:t>)</w:t>
              </w:r>
            </w:ins>
            <w:ins w:id="1424" w:author="Waseem Ozan" w:date="2023-10-16T19:29:00Z">
              <w:r>
                <w:rPr>
                  <w:kern w:val="2"/>
                  <w:szCs w:val="22"/>
                </w:rPr>
                <w:t>)</w:t>
              </w:r>
            </w:ins>
            <w:ins w:id="1425" w:author="Waseem Ozan" w:date="2023-10-16T19:29:00Z">
              <w:r>
                <w:rPr>
                  <w:kern w:val="2"/>
                  <w:szCs w:val="22"/>
                  <w:vertAlign w:val="superscript"/>
                </w:rPr>
                <w:t>Note 1</w:t>
              </w:r>
            </w:ins>
            <w:ins w:id="1426" w:author="Waseem Ozan" w:date="2023-10-16T19:29:00Z">
              <w:r>
                <w:rPr>
                  <w:kern w:val="2"/>
                  <w:szCs w:val="22"/>
                </w:rPr>
                <w:t xml:space="preserve"> x CSSF</w:t>
              </w:r>
            </w:ins>
            <w:ins w:id="1427" w:author="Waseem Ozan" w:date="2023-10-16T19:2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8"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429" w:author="Waseem Ozan" w:date="2023-10-16T19:29:00Z"/>
                <w:kern w:val="2"/>
                <w:szCs w:val="22"/>
              </w:rPr>
            </w:pPr>
            <w:ins w:id="1430" w:author="Waseem Ozan" w:date="2023-10-16T19:29:00Z">
              <w:r>
                <w:rPr>
                  <w:kern w:val="2"/>
                  <w:szCs w:val="22"/>
                </w:rPr>
                <w:t>DRX cycle</w:t>
              </w:r>
            </w:ins>
            <w:ins w:id="1431" w:author="Waseem Ozan" w:date="2023-10-16T19:29:00Z">
              <w:r>
                <w:rPr>
                  <w:rFonts w:hint="eastAsia"/>
                  <w:kern w:val="2"/>
                  <w:szCs w:val="22"/>
                  <w:lang w:val="en-US"/>
                </w:rPr>
                <w:t>≤</w:t>
              </w:r>
            </w:ins>
            <w:ins w:id="1432" w:author="Waseem Ozan" w:date="2023-10-16T19:2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433" w:author="Waseem Ozan" w:date="2023-10-16T19:29:00Z"/>
                <w:b/>
                <w:kern w:val="2"/>
                <w:szCs w:val="22"/>
              </w:rPr>
            </w:pPr>
            <w:ins w:id="1434" w:author="MTK - Ato Yu" w:date="2023-11-17T19:31:00Z">
              <w:r>
                <w:rPr/>
                <w:t>max(400ms, ceil(1.5x M</w:t>
              </w:r>
            </w:ins>
            <w:ins w:id="1435" w:author="MTK - Ato Yu" w:date="2023-11-17T19:31:00Z">
              <w:r>
                <w:rPr>
                  <w:vertAlign w:val="subscript"/>
                </w:rPr>
                <w:t>meas_period_w/o_gaps</w:t>
              </w:r>
            </w:ins>
            <w:ins w:id="1436" w:author="MTK - Ato Yu" w:date="2023-11-17T19:31:00Z">
              <w:r>
                <w:rPr/>
                <w:t xml:space="preserve"> x K</w:t>
              </w:r>
            </w:ins>
            <w:ins w:id="1437" w:author="MTK - Ato Yu" w:date="2023-11-17T19:31:00Z">
              <w:r>
                <w:rPr>
                  <w:vertAlign w:val="subscript"/>
                  <w:lang w:val="en-US"/>
                </w:rPr>
                <w:t>layer1_measurement</w:t>
              </w:r>
            </w:ins>
            <w:ins w:id="1438" w:author="MTK - Ato Yu" w:date="2023-11-17T19:31:00Z">
              <w:r>
                <w:rPr/>
                <w:t xml:space="preserve">) x </w:t>
              </w:r>
            </w:ins>
            <w:ins w:id="1439" w:author="MTK - Ato Yu" w:date="2023-11-17T19:35:00Z">
              <w:r>
                <w:rPr/>
                <w:t>[</w:t>
              </w:r>
            </w:ins>
            <w:ins w:id="1440" w:author="MTK - Ato Yu" w:date="2023-11-17T19:31:00Z">
              <w:r>
                <w:rPr/>
                <w:t>max(</w:t>
              </w:r>
            </w:ins>
            <w:ins w:id="1441" w:author="MTK - Ato Yu" w:date="2023-11-17T19:31:00Z">
              <w:r>
                <w:rPr>
                  <w:rFonts w:hint="eastAsia"/>
                  <w:lang w:val="en-US" w:eastAsia="zh-CN"/>
                </w:rPr>
                <w:t xml:space="preserve">80, </w:t>
              </w:r>
            </w:ins>
            <w:ins w:id="1442" w:author="MTK - Ato Yu" w:date="2023-11-17T19:31:00Z">
              <w:r>
                <w:rPr/>
                <w:t>SMTC period,DRX cycle)</w:t>
              </w:r>
            </w:ins>
            <w:ins w:id="1443" w:author="MTK - Ato Yu" w:date="2023-11-17T19:35:00Z">
              <w:r>
                <w:rPr/>
                <w:t>]</w:t>
              </w:r>
            </w:ins>
            <w:ins w:id="1444" w:author="MTK - Ato Yu" w:date="2023-11-17T19:31:00Z">
              <w:r>
                <w:rPr/>
                <w:t>) x CSSF</w:t>
              </w:r>
            </w:ins>
            <w:ins w:id="1445" w:author="MTK - Ato Yu" w:date="2023-11-17T19:31:00Z">
              <w:r>
                <w:rPr>
                  <w:vertAlign w:val="subscript"/>
                </w:rPr>
                <w:t>intra</w:t>
              </w:r>
            </w:ins>
            <w:ins w:id="1446" w:author="MTK - Ato Yu" w:date="2023-11-17T19:31:00Z">
              <w:r>
                <w:rPr/>
                <w:t xml:space="preserve"> </w:t>
              </w:r>
            </w:ins>
            <w:ins w:id="1447" w:author="Rafael Paiva (Nokia)" w:date="2023-11-15T16:51:00Z">
              <w:del w:id="1448" w:author="MTK - Ato Yu" w:date="2023-11-17T19:31:00Z">
                <w:r>
                  <w:rPr>
                    <w:kern w:val="2"/>
                    <w:szCs w:val="22"/>
                  </w:rPr>
                  <w:delText>[FFS]</w:delText>
                </w:r>
              </w:del>
            </w:ins>
            <w:ins w:id="1449" w:author="Waseem Ozan" w:date="2023-10-16T19:29:00Z">
              <w:del w:id="1450" w:author="MTK - Ato Yu" w:date="2023-11-17T19:31:00Z">
                <w:r>
                  <w:rPr>
                    <w:kern w:val="2"/>
                    <w:szCs w:val="22"/>
                  </w:rPr>
                  <w:delText>max(400ms, ceil(1.5x M</w:delText>
                </w:r>
              </w:del>
            </w:ins>
            <w:ins w:id="1451" w:author="Waseem Ozan" w:date="2023-10-16T19:29:00Z">
              <w:del w:id="1452" w:author="MTK - Ato Yu" w:date="2023-11-17T19:31:00Z">
                <w:r>
                  <w:rPr>
                    <w:kern w:val="2"/>
                    <w:szCs w:val="22"/>
                    <w:vertAlign w:val="subscript"/>
                  </w:rPr>
                  <w:delText>meas_period_w/o_gaps</w:delText>
                </w:r>
              </w:del>
            </w:ins>
            <w:ins w:id="1453" w:author="Waseem Ozan" w:date="2023-10-16T19:29:00Z">
              <w:del w:id="1454" w:author="MTK - Ato Yu" w:date="2023-11-17T19:31:00Z">
                <w:r>
                  <w:rPr>
                    <w:kern w:val="2"/>
                    <w:szCs w:val="22"/>
                  </w:rPr>
                  <w:delText xml:space="preserve"> x K</w:delText>
                </w:r>
              </w:del>
            </w:ins>
            <w:ins w:id="1455" w:author="Waseem Ozan" w:date="2023-10-16T19:29:00Z">
              <w:del w:id="1456" w:author="MTK - Ato Yu" w:date="2023-11-17T19:31:00Z">
                <w:r>
                  <w:rPr>
                    <w:kern w:val="2"/>
                    <w:szCs w:val="22"/>
                    <w:vertAlign w:val="subscript"/>
                  </w:rPr>
                  <w:delText>p</w:delText>
                </w:r>
              </w:del>
            </w:ins>
            <w:ins w:id="1457" w:author="Waseem Ozan" w:date="2023-10-16T19:29:00Z">
              <w:del w:id="1458" w:author="MTK - Ato Yu" w:date="2023-11-17T19:31:00Z">
                <w:r>
                  <w:rPr>
                    <w:kern w:val="2"/>
                    <w:szCs w:val="22"/>
                  </w:rPr>
                  <w:delText xml:space="preserve"> x K</w:delText>
                </w:r>
              </w:del>
            </w:ins>
            <w:ins w:id="1459" w:author="Waseem Ozan" w:date="2023-10-16T19:29:00Z">
              <w:del w:id="1460" w:author="MTK - Ato Yu" w:date="2023-11-17T19:31:00Z">
                <w:r>
                  <w:rPr>
                    <w:kern w:val="2"/>
                    <w:szCs w:val="22"/>
                    <w:vertAlign w:val="subscript"/>
                    <w:lang w:val="en-US"/>
                  </w:rPr>
                  <w:delText>layer1_measurement</w:delText>
                </w:r>
              </w:del>
            </w:ins>
            <w:ins w:id="1461" w:author="Waseem Ozan" w:date="2023-10-16T19:29:00Z">
              <w:del w:id="1462" w:author="MTK - Ato Yu" w:date="2023-11-17T19:31:00Z">
                <w:r>
                  <w:rPr>
                    <w:kern w:val="2"/>
                    <w:szCs w:val="22"/>
                  </w:rPr>
                  <w:delText>) x max(</w:delText>
                </w:r>
              </w:del>
            </w:ins>
            <w:ins w:id="1463" w:author="Waseem Ozan" w:date="2023-10-16T19:29:00Z">
              <w:del w:id="1464" w:author="MTK - Ato Yu" w:date="2023-11-17T19:31:00Z">
                <w:r>
                  <w:rPr>
                    <w:rFonts w:hint="eastAsia"/>
                    <w:kern w:val="2"/>
                    <w:szCs w:val="22"/>
                    <w:lang w:val="en-US" w:eastAsia="zh-CN"/>
                  </w:rPr>
                  <w:delText xml:space="preserve">80, </w:delText>
                </w:r>
              </w:del>
            </w:ins>
            <w:ins w:id="1465" w:author="Waseem Ozan" w:date="2023-10-16T19:29:00Z">
              <w:del w:id="1466" w:author="MTK - Ato Yu" w:date="2023-11-17T19:31:00Z">
                <w:r>
                  <w:rPr>
                    <w:kern w:val="2"/>
                    <w:szCs w:val="22"/>
                  </w:rPr>
                  <w:delText>SMTC period,DRX cycle)) x CSSF</w:delText>
                </w:r>
              </w:del>
            </w:ins>
            <w:ins w:id="1467" w:author="Waseem Ozan" w:date="2023-10-16T19:29:00Z">
              <w:del w:id="1468" w:author="MTK - Ato Yu" w:date="2023-11-17T19:31:00Z">
                <w:r>
                  <w:rPr>
                    <w:kern w:val="2"/>
                    <w:szCs w:val="22"/>
                    <w:vertAlign w:val="subscript"/>
                  </w:rPr>
                  <w:delText>intra</w:delText>
                </w:r>
              </w:del>
            </w:ins>
            <w:ins w:id="1469" w:author="Waseem Ozan" w:date="2023-10-16T19:29:00Z">
              <w:del w:id="1470" w:author="MTK - Ato Yu" w:date="2023-11-17T19:31:00Z">
                <w:r>
                  <w:rPr>
                    <w:kern w:val="2"/>
                    <w:szCs w:val="22"/>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1"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472" w:author="Waseem Ozan" w:date="2023-10-16T19:29:00Z"/>
                <w:b/>
                <w:kern w:val="2"/>
                <w:szCs w:val="22"/>
              </w:rPr>
            </w:pPr>
            <w:ins w:id="1473" w:author="Waseem Ozan" w:date="2023-10-16T19:2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474" w:author="Waseem Ozan" w:date="2023-10-16T19:29:00Z"/>
                <w:b/>
                <w:kern w:val="2"/>
                <w:szCs w:val="22"/>
              </w:rPr>
            </w:pPr>
            <w:ins w:id="1475" w:author="MTK - Ato Yu" w:date="2023-11-17T19:31:00Z">
              <w:r>
                <w:rPr/>
                <w:t>ceil(M</w:t>
              </w:r>
            </w:ins>
            <w:ins w:id="1476" w:author="MTK - Ato Yu" w:date="2023-11-17T19:31:00Z">
              <w:r>
                <w:rPr>
                  <w:vertAlign w:val="subscript"/>
                </w:rPr>
                <w:t>meas_period_w/o_gaps</w:t>
              </w:r>
            </w:ins>
            <w:ins w:id="1477" w:author="MTK - Ato Yu" w:date="2023-11-17T19:31:00Z">
              <w:r>
                <w:rPr/>
                <w:t xml:space="preserve"> x K</w:t>
              </w:r>
            </w:ins>
            <w:ins w:id="1478" w:author="MTK - Ato Yu" w:date="2023-11-17T19:31:00Z">
              <w:r>
                <w:rPr>
                  <w:vertAlign w:val="subscript"/>
                  <w:lang w:val="en-US"/>
                </w:rPr>
                <w:t>layer1_measurement</w:t>
              </w:r>
            </w:ins>
            <w:ins w:id="1479" w:author="MTK - Ato Yu" w:date="2023-11-17T19:31:00Z">
              <w:r>
                <w:rPr/>
                <w:t xml:space="preserve"> ) x </w:t>
              </w:r>
            </w:ins>
            <w:ins w:id="1480" w:author="MTK - Ato Yu" w:date="2023-11-17T19:31:00Z">
              <w:r>
                <w:rPr>
                  <w:rFonts w:hint="eastAsia"/>
                  <w:lang w:val="en-US" w:eastAsia="zh-CN"/>
                </w:rPr>
                <w:t>DRX cycle</w:t>
              </w:r>
            </w:ins>
            <w:ins w:id="1481" w:author="MTK - Ato Yu" w:date="2023-11-17T19:31:00Z">
              <w:r>
                <w:rPr/>
                <w:t xml:space="preserve"> x CSSF</w:t>
              </w:r>
            </w:ins>
            <w:ins w:id="1482" w:author="MTK - Ato Yu" w:date="2023-11-17T19:31:00Z">
              <w:r>
                <w:rPr>
                  <w:vertAlign w:val="subscript"/>
                </w:rPr>
                <w:t>intra</w:t>
              </w:r>
            </w:ins>
            <w:ins w:id="1483" w:author="Rafael Paiva (Nokia)" w:date="2023-11-15T16:51:00Z">
              <w:del w:id="1484" w:author="MTK - Ato Yu" w:date="2023-11-17T19:31:00Z">
                <w:r>
                  <w:rPr>
                    <w:kern w:val="2"/>
                    <w:szCs w:val="22"/>
                  </w:rPr>
                  <w:delText>[FFS]</w:delText>
                </w:r>
              </w:del>
            </w:ins>
            <w:ins w:id="1485" w:author="Waseem Ozan" w:date="2023-10-16T19:29:00Z">
              <w:del w:id="1486" w:author="MTK - Ato Yu" w:date="2023-11-17T19:31:00Z">
                <w:r>
                  <w:rPr>
                    <w:kern w:val="2"/>
                    <w:szCs w:val="22"/>
                  </w:rPr>
                  <w:delText>ceil(M</w:delText>
                </w:r>
              </w:del>
            </w:ins>
            <w:ins w:id="1487" w:author="Waseem Ozan" w:date="2023-10-16T19:29:00Z">
              <w:del w:id="1488" w:author="MTK - Ato Yu" w:date="2023-11-17T19:31:00Z">
                <w:r>
                  <w:rPr>
                    <w:kern w:val="2"/>
                    <w:szCs w:val="22"/>
                    <w:vertAlign w:val="subscript"/>
                  </w:rPr>
                  <w:delText>meas_period_w/o_gaps</w:delText>
                </w:r>
              </w:del>
            </w:ins>
            <w:ins w:id="1489" w:author="Waseem Ozan" w:date="2023-10-16T19:29:00Z">
              <w:del w:id="1490" w:author="MTK - Ato Yu" w:date="2023-11-17T19:31:00Z">
                <w:r>
                  <w:rPr>
                    <w:kern w:val="2"/>
                    <w:szCs w:val="22"/>
                  </w:rPr>
                  <w:delText xml:space="preserve"> xK</w:delText>
                </w:r>
              </w:del>
            </w:ins>
            <w:ins w:id="1491" w:author="Waseem Ozan" w:date="2023-10-16T19:29:00Z">
              <w:del w:id="1492" w:author="MTK - Ato Yu" w:date="2023-11-17T19:31:00Z">
                <w:r>
                  <w:rPr>
                    <w:kern w:val="2"/>
                    <w:szCs w:val="22"/>
                    <w:vertAlign w:val="subscript"/>
                  </w:rPr>
                  <w:delText>p</w:delText>
                </w:r>
              </w:del>
            </w:ins>
            <w:ins w:id="1493" w:author="Waseem Ozan" w:date="2023-10-16T19:29:00Z">
              <w:del w:id="1494" w:author="MTK - Ato Yu" w:date="2023-11-17T19:31:00Z">
                <w:r>
                  <w:rPr>
                    <w:kern w:val="2"/>
                    <w:szCs w:val="22"/>
                  </w:rPr>
                  <w:delText xml:space="preserve"> x K</w:delText>
                </w:r>
              </w:del>
            </w:ins>
            <w:ins w:id="1495" w:author="Waseem Ozan" w:date="2023-10-16T19:29:00Z">
              <w:del w:id="1496" w:author="MTK - Ato Yu" w:date="2023-11-17T19:31:00Z">
                <w:r>
                  <w:rPr>
                    <w:kern w:val="2"/>
                    <w:szCs w:val="22"/>
                    <w:vertAlign w:val="subscript"/>
                    <w:lang w:val="en-US"/>
                  </w:rPr>
                  <w:delText>layer1_measurement</w:delText>
                </w:r>
              </w:del>
            </w:ins>
            <w:ins w:id="1497" w:author="Waseem Ozan" w:date="2023-10-16T19:29:00Z">
              <w:del w:id="1498" w:author="MTK - Ato Yu" w:date="2023-11-17T19:31:00Z">
                <w:r>
                  <w:rPr>
                    <w:kern w:val="2"/>
                    <w:szCs w:val="22"/>
                  </w:rPr>
                  <w:delText xml:space="preserve"> ) x </w:delText>
                </w:r>
              </w:del>
            </w:ins>
            <w:ins w:id="1499" w:author="Waseem Ozan" w:date="2023-10-16T19:29:00Z">
              <w:del w:id="1500" w:author="MTK - Ato Yu" w:date="2023-11-17T19:31:00Z">
                <w:r>
                  <w:rPr>
                    <w:rFonts w:hint="eastAsia"/>
                    <w:kern w:val="2"/>
                    <w:szCs w:val="22"/>
                    <w:lang w:val="en-US" w:eastAsia="zh-CN"/>
                  </w:rPr>
                  <w:delText>DRX cycle</w:delText>
                </w:r>
              </w:del>
            </w:ins>
            <w:ins w:id="1501" w:author="Waseem Ozan" w:date="2023-10-16T19:29:00Z">
              <w:del w:id="1502" w:author="MTK - Ato Yu" w:date="2023-11-17T19:31:00Z">
                <w:r>
                  <w:rPr>
                    <w:kern w:val="2"/>
                    <w:szCs w:val="22"/>
                  </w:rPr>
                  <w:delText xml:space="preserve"> x CSSF</w:delText>
                </w:r>
              </w:del>
            </w:ins>
            <w:ins w:id="1503" w:author="Waseem Ozan" w:date="2023-10-16T19:29:00Z">
              <w:del w:id="1504" w:author="MTK - Ato Yu" w:date="2023-11-17T19:31: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505"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506" w:author="Waseem Ozan" w:date="2023-10-16T19:29:00Z"/>
                <w:kern w:val="2"/>
                <w:szCs w:val="22"/>
              </w:rPr>
            </w:pPr>
            <w:ins w:id="1507" w:author="Waseem Ozan" w:date="2023-10-16T19:29:00Z">
              <w:r>
                <w:rPr>
                  <w:kern w:val="2"/>
                  <w:szCs w:val="22"/>
                </w:rPr>
                <w:t>NOTE 1:</w:t>
              </w:r>
            </w:ins>
            <w:ins w:id="1508" w:author="Waseem Ozan" w:date="2023-10-16T19:29:00Z">
              <w:r>
                <w:rPr>
                  <w:kern w:val="2"/>
                  <w:szCs w:val="22"/>
                </w:rPr>
                <w:tab/>
              </w:r>
            </w:ins>
            <w:ins w:id="1509" w:author="Waseem Ozan" w:date="2023-10-16T19:29:00Z">
              <w:r>
                <w:rPr>
                  <w:kern w:val="2"/>
                  <w:szCs w:val="22"/>
                </w:rPr>
                <w:t>If different SMTC periodicities are configured for different cells, the SMTC period in the requirement is the one used by the cell being identified</w:t>
              </w:r>
            </w:ins>
          </w:p>
        </w:tc>
      </w:tr>
    </w:tbl>
    <w:p>
      <w:pPr>
        <w:rPr>
          <w:ins w:id="1510" w:author="Nokia" w:date="2023-11-17T08:59:00Z"/>
          <w:highlight w:val="yellow"/>
          <w:lang w:eastAsia="zh-CN"/>
        </w:rPr>
      </w:pPr>
    </w:p>
    <w:p>
      <w:pPr>
        <w:rPr>
          <w:ins w:id="1511" w:author="Nokia" w:date="2023-11-17T08:59:00Z"/>
          <w:lang w:val="en-US" w:eastAsia="zh-CN"/>
        </w:rPr>
      </w:pPr>
      <w:ins w:id="1512" w:author="Nokia" w:date="2023-11-17T08:59:00Z">
        <w:r>
          <w:rPr>
            <w:lang w:val="en-US" w:eastAsia="zh-CN" w:bidi="ar"/>
          </w:rPr>
          <w:t xml:space="preserve">Editor’s note: RAN4 has to decide the UE behaviour when DRX is condifured whether interruptions are allowed. </w:t>
        </w:r>
      </w:ins>
    </w:p>
    <w:p>
      <w:pPr>
        <w:rPr>
          <w:ins w:id="1513" w:author="Jingjing_cmcc" w:date="2023-11-16T05:58:00Z"/>
          <w:highlight w:val="yellow"/>
          <w:lang w:eastAsia="zh-CN"/>
        </w:rPr>
      </w:pPr>
    </w:p>
    <w:p>
      <w:pPr>
        <w:pStyle w:val="79"/>
        <w:rPr>
          <w:ins w:id="1514" w:author="Jingjing_cmcc" w:date="2023-11-16T05:58:00Z"/>
          <w:rFonts w:eastAsia="Malgun Gothic"/>
          <w:lang w:val="en-US" w:eastAsia="zh-CN"/>
        </w:rPr>
      </w:pPr>
      <w:ins w:id="1515" w:author="Jingjing_cmcc" w:date="2023-11-16T05:58:00Z">
        <w:r>
          <w:rPr>
            <w:rFonts w:eastAsia="Malgun Gothic"/>
          </w:rPr>
          <w:t>Table 9.2.5.2-</w:t>
        </w:r>
      </w:ins>
      <w:ins w:id="1516" w:author="Jingjing_cmcc" w:date="2023-11-16T05:58:00Z">
        <w:r>
          <w:rPr>
            <w:rFonts w:hint="eastAsia" w:eastAsia="Malgun Gothic"/>
            <w:lang w:val="en-US" w:eastAsia="zh-CN"/>
          </w:rPr>
          <w:t>Y3</w:t>
        </w:r>
      </w:ins>
      <w:ins w:id="1517" w:author="Jingjing_cmcc" w:date="2023-11-16T05:58:00Z">
        <w:r>
          <w:rPr>
            <w:rFonts w:eastAsia="Malgun Gothic"/>
          </w:rPr>
          <w:t xml:space="preserve">: </w:t>
        </w:r>
      </w:ins>
      <w:ins w:id="1518" w:author="Jingjing_cmcc" w:date="2023-11-16T05:58:00Z">
        <w:r>
          <w:rPr>
            <w:rFonts w:eastAsia="Malgun Gothic"/>
            <w:sz w:val="18"/>
          </w:rPr>
          <w:t>T</w:t>
        </w:r>
      </w:ins>
      <w:ins w:id="1519" w:author="Jingjing_cmcc" w:date="2023-11-16T05:58:00Z">
        <w:r>
          <w:rPr>
            <w:rFonts w:eastAsia="Malgun Gothic"/>
            <w:sz w:val="18"/>
            <w:vertAlign w:val="subscript"/>
          </w:rPr>
          <w:t xml:space="preserve"> SSB_measurement_period_intra</w:t>
        </w:r>
      </w:ins>
      <w:ins w:id="1520" w:author="Jingjing_cmcc" w:date="2023-11-16T05:58:00Z">
        <w:r>
          <w:rPr>
            <w:rFonts w:eastAsia="Malgun Gothic"/>
          </w:rPr>
          <w:t xml:space="preserve"> When </w:t>
        </w:r>
      </w:ins>
      <w:ins w:id="1521" w:author="Jingjing_cmcc" w:date="2023-11-16T05:58:00Z">
        <w:r>
          <w:rPr>
            <w:rFonts w:eastAsia="Malgun Gothic"/>
            <w:i/>
            <w:iCs/>
          </w:rPr>
          <w:t>highSpeedMeasFlag-r16</w:t>
        </w:r>
      </w:ins>
      <w:ins w:id="1522" w:author="Jingjing_cmcc" w:date="2023-11-16T05:58:00Z">
        <w:r>
          <w:rPr>
            <w:rFonts w:eastAsia="Malgun Gothic"/>
          </w:rPr>
          <w:t xml:space="preserve"> and/or highSpeedMeasCA-Scell-r17 is configured (Frequency range FR</w:t>
        </w:r>
      </w:ins>
      <w:ins w:id="1523" w:author="Jingjing_cmcc" w:date="2023-11-16T05:58:00Z">
        <w:r>
          <w:rPr>
            <w:rFonts w:eastAsia="Malgun Gothic"/>
            <w:lang w:eastAsia="zh-CN"/>
          </w:rPr>
          <w:t>1</w:t>
        </w:r>
      </w:ins>
      <w:ins w:id="1524" w:author="Jingjing_cmcc" w:date="2023-11-16T05:58:00Z">
        <w:r>
          <w:rPr>
            <w:rFonts w:hint="eastAsia" w:eastAsia="Malgun Gothic"/>
            <w:lang w:val="en-US" w:eastAsia="zh-CN"/>
          </w:rPr>
          <w:t xml:space="preserve">, </w:t>
        </w:r>
      </w:ins>
      <w:ins w:id="1525" w:author="Jingjing_cmcc" w:date="2023-11-16T05:58:00Z">
        <w:r>
          <w:rPr>
            <w:rFonts w:hint="eastAsia"/>
            <w:lang w:val="en-US" w:eastAsia="zh-CN"/>
          </w:rPr>
          <w:t xml:space="preserve">UE </w:t>
        </w:r>
      </w:ins>
      <w:ins w:id="1526" w:author="Jingjing_cmcc" w:date="2023-11-16T05:58:00Z">
        <w:r>
          <w:rPr>
            <w:lang w:eastAsia="zh-CN"/>
          </w:rPr>
          <w:t>indicat</w:t>
        </w:r>
      </w:ins>
      <w:ins w:id="1527" w:author="Jingjing_cmcc" w:date="2023-11-16T05:58: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8"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5"/>
              <w:rPr>
                <w:ins w:id="1529" w:author="Jingjing_cmcc" w:date="2023-11-16T05:58:00Z"/>
                <w:kern w:val="2"/>
                <w:szCs w:val="22"/>
              </w:rPr>
            </w:pPr>
            <w:ins w:id="1530" w:author="Jingjing_cmcc" w:date="2023-11-16T05:5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531" w:author="Jingjing_cmcc" w:date="2023-11-16T05:58:00Z"/>
                <w:kern w:val="2"/>
                <w:szCs w:val="22"/>
              </w:rPr>
            </w:pPr>
            <w:ins w:id="1532" w:author="Jingjing_cmcc" w:date="2023-11-16T05:58:00Z">
              <w:r>
                <w:rPr>
                  <w:kern w:val="2"/>
                  <w:szCs w:val="22"/>
                </w:rPr>
                <w:t>T</w:t>
              </w:r>
            </w:ins>
            <w:ins w:id="1533" w:author="Jingjing_cmcc" w:date="2023-11-16T05:58:00Z">
              <w:r>
                <w:rPr>
                  <w:kern w:val="2"/>
                  <w:szCs w:val="22"/>
                  <w:vertAlign w:val="subscript"/>
                </w:rPr>
                <w:t xml:space="preserve"> SSB_measurement_period_intra</w:t>
              </w:r>
            </w:ins>
            <w:ins w:id="1534" w:author="Jingjing_cmcc" w:date="2023-11-16T05:58: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5"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536" w:author="Jingjing_cmcc" w:date="2023-11-16T05:58:00Z"/>
                <w:kern w:val="2"/>
                <w:szCs w:val="22"/>
              </w:rPr>
            </w:pPr>
            <w:ins w:id="1537" w:author="Jingjing_cmcc" w:date="2023-11-16T05:58:00Z">
              <w:r>
                <w:rPr>
                  <w:kern w:val="2"/>
                  <w:szCs w:val="22"/>
                </w:rPr>
                <w:t>No DRX</w:t>
              </w:r>
            </w:ins>
            <w:ins w:id="1538" w:author="Jingjing_cmcc" w:date="2023-11-16T05:58:00Z">
              <w:r>
                <w:rPr>
                  <w:rFonts w:hint="eastAsia" w:eastAsiaTheme="minorEastAsia"/>
                  <w:kern w:val="2"/>
                  <w:szCs w:val="22"/>
                  <w:vertAlign w:val="superscript"/>
                  <w:lang w:eastAsia="zh-CN"/>
                </w:rPr>
                <w:t xml:space="preserve"> Note 2</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539" w:author="Jingjing_cmcc" w:date="2023-11-16T05:58:00Z"/>
                <w:kern w:val="2"/>
                <w:szCs w:val="22"/>
              </w:rPr>
            </w:pPr>
            <w:ins w:id="1540" w:author="Jingjing_cmcc" w:date="2023-11-16T05:58:00Z">
              <w:r>
                <w:rPr>
                  <w:kern w:val="2"/>
                  <w:szCs w:val="22"/>
                </w:rPr>
                <w:t xml:space="preserve">max(200ms, </w:t>
              </w:r>
            </w:ins>
            <w:ins w:id="1541" w:author="Jingjing_cmcc" w:date="2023-11-16T05:58:00Z">
              <w:del w:id="1542" w:author="MTK - Ato Yu" w:date="2023-11-17T19:32:00Z">
                <w:r>
                  <w:rPr>
                    <w:kern w:val="2"/>
                    <w:szCs w:val="22"/>
                  </w:rPr>
                  <w:delText>ceil( 5 x K</w:delText>
                </w:r>
              </w:del>
            </w:ins>
            <w:ins w:id="1543" w:author="Jingjing_cmcc" w:date="2023-11-16T05:58:00Z">
              <w:del w:id="1544" w:author="MTK - Ato Yu" w:date="2023-11-17T19:32:00Z">
                <w:r>
                  <w:rPr>
                    <w:kern w:val="2"/>
                    <w:szCs w:val="22"/>
                    <w:vertAlign w:val="subscript"/>
                  </w:rPr>
                  <w:delText>p</w:delText>
                </w:r>
              </w:del>
            </w:ins>
            <w:ins w:id="1545" w:author="Jingjing_cmcc" w:date="2023-11-16T05:58:00Z">
              <w:del w:id="1546" w:author="MTK - Ato Yu" w:date="2023-11-17T19:32:00Z">
                <w:r>
                  <w:rPr>
                    <w:kern w:val="2"/>
                    <w:szCs w:val="22"/>
                  </w:rPr>
                  <w:delText>)</w:delText>
                </w:r>
              </w:del>
            </w:ins>
            <w:ins w:id="1547" w:author="MTK - Ato Yu" w:date="2023-11-17T19:32:00Z">
              <w:r>
                <w:rPr>
                  <w:kern w:val="2"/>
                  <w:szCs w:val="22"/>
                </w:rPr>
                <w:t>5</w:t>
              </w:r>
            </w:ins>
            <w:ins w:id="1548" w:author="Jingjing_cmcc" w:date="2023-11-16T05:58:00Z">
              <w:r>
                <w:rPr>
                  <w:kern w:val="2"/>
                  <w:szCs w:val="22"/>
                </w:rPr>
                <w:t xml:space="preserve"> x </w:t>
              </w:r>
            </w:ins>
            <w:ins w:id="1549" w:author="Jingjing_cmcc" w:date="2023-11-16T05:58:00Z">
              <w:r>
                <w:rPr>
                  <w:rFonts w:hint="eastAsia"/>
                  <w:kern w:val="2"/>
                  <w:szCs w:val="22"/>
                  <w:lang w:val="en-US" w:eastAsia="zh-CN"/>
                </w:rPr>
                <w:t>max(80ms,</w:t>
              </w:r>
            </w:ins>
            <w:ins w:id="1550" w:author="Jingjing_cmcc" w:date="2023-11-16T05:58:00Z">
              <w:r>
                <w:rPr>
                  <w:kern w:val="2"/>
                  <w:szCs w:val="22"/>
                </w:rPr>
                <w:t>SMTC period</w:t>
              </w:r>
            </w:ins>
            <w:ins w:id="1551" w:author="Jingjing_cmcc" w:date="2023-11-16T05:58:00Z">
              <w:r>
                <w:rPr>
                  <w:rFonts w:hint="eastAsia"/>
                  <w:kern w:val="2"/>
                  <w:szCs w:val="22"/>
                  <w:lang w:val="en-US" w:eastAsia="zh-CN"/>
                </w:rPr>
                <w:t>)</w:t>
              </w:r>
            </w:ins>
            <w:ins w:id="1552" w:author="Jingjing_cmcc" w:date="2023-11-16T05:58:00Z">
              <w:r>
                <w:rPr>
                  <w:kern w:val="2"/>
                  <w:szCs w:val="22"/>
                </w:rPr>
                <w:t>)</w:t>
              </w:r>
            </w:ins>
            <w:ins w:id="1553" w:author="Jingjing_cmcc" w:date="2023-11-16T05:58:00Z">
              <w:r>
                <w:rPr>
                  <w:kern w:val="2"/>
                  <w:szCs w:val="22"/>
                  <w:vertAlign w:val="superscript"/>
                </w:rPr>
                <w:t>Note 1</w:t>
              </w:r>
            </w:ins>
            <w:ins w:id="1554" w:author="Jingjing_cmcc" w:date="2023-11-16T05:58:00Z">
              <w:r>
                <w:rPr>
                  <w:kern w:val="2"/>
                  <w:szCs w:val="22"/>
                </w:rPr>
                <w:t xml:space="preserve"> x CSSF</w:t>
              </w:r>
            </w:ins>
            <w:ins w:id="1555" w:author="Jingjing_cmcc" w:date="2023-11-16T05:5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6"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557" w:author="Jingjing_cmcc" w:date="2023-11-16T05:58:00Z"/>
                <w:kern w:val="2"/>
                <w:szCs w:val="22"/>
              </w:rPr>
            </w:pPr>
            <w:ins w:id="1558" w:author="Jingjing_cmcc" w:date="2023-11-16T05:58:00Z">
              <w:r>
                <w:rPr>
                  <w:kern w:val="2"/>
                  <w:szCs w:val="22"/>
                </w:rPr>
                <w:t>DRX cycle</w:t>
              </w:r>
            </w:ins>
            <w:ins w:id="1559" w:author="Jingjing_cmcc" w:date="2023-11-16T05:58:00Z">
              <w:r>
                <w:rPr>
                  <w:rFonts w:hint="eastAsia"/>
                  <w:kern w:val="2"/>
                  <w:szCs w:val="22"/>
                  <w:lang w:val="en-US"/>
                </w:rPr>
                <w:t>≤</w:t>
              </w:r>
            </w:ins>
            <w:ins w:id="1560" w:author="Jingjing_cmcc" w:date="2023-11-16T05:58:00Z">
              <w:r>
                <w:rPr>
                  <w:kern w:val="2"/>
                  <w:szCs w:val="22"/>
                </w:rPr>
                <w:t xml:space="preserve"> </w:t>
              </w:r>
            </w:ins>
            <w:ins w:id="1561" w:author="Jingjing_cmcc" w:date="2023-11-16T05:58:00Z">
              <w:r>
                <w:rPr>
                  <w:rFonts w:hint="eastAsia" w:eastAsiaTheme="minorEastAsia"/>
                  <w:kern w:val="2"/>
                  <w:szCs w:val="22"/>
                  <w:lang w:eastAsia="zh-CN"/>
                </w:rPr>
                <w:t>160</w:t>
              </w:r>
            </w:ins>
            <w:ins w:id="1562" w:author="Jingjing_cmcc" w:date="2023-11-16T05:58:00Z">
              <w:r>
                <w:rPr>
                  <w:kern w:val="2"/>
                  <w:szCs w:val="22"/>
                </w:rPr>
                <w:t>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563" w:author="Jingjing_cmcc" w:date="2023-11-16T05:58:00Z"/>
                <w:b/>
                <w:kern w:val="2"/>
                <w:szCs w:val="22"/>
              </w:rPr>
            </w:pPr>
            <w:ins w:id="1564" w:author="MTK - Ato Yu" w:date="2023-11-17T19:32:00Z">
              <w:r>
                <w:rPr/>
                <w:t>max(200ms, ceil(</w:t>
              </w:r>
            </w:ins>
            <w:ins w:id="1565" w:author="MTK - Ato Yu" w:date="2023-11-17T19:32:00Z">
              <w:r>
                <w:rPr>
                  <w:rFonts w:eastAsia="等线"/>
                  <w:lang w:eastAsia="zh-CN"/>
                </w:rPr>
                <w:t>5</w:t>
              </w:r>
            </w:ins>
            <w:ins w:id="1566" w:author="MTK - Ato Yu" w:date="2023-11-17T19:32:00Z">
              <w:r>
                <w:rPr/>
                <w:t xml:space="preserve"> x</w:t>
              </w:r>
            </w:ins>
            <w:ins w:id="1567" w:author="MTK - Ato Yu" w:date="2023-11-17T19:32:00Z">
              <w:r>
                <w:rPr>
                  <w:rFonts w:eastAsia="等线"/>
                  <w:lang w:eastAsia="zh-CN"/>
                </w:rPr>
                <w:t xml:space="preserve"> M2</w:t>
              </w:r>
            </w:ins>
            <w:ins w:id="1568" w:author="MTK - Ato Yu" w:date="2023-11-17T19:32:00Z">
              <w:r>
                <w:rPr>
                  <w:vertAlign w:val="superscript"/>
                </w:rPr>
                <w:t xml:space="preserve"> Note </w:t>
              </w:r>
            </w:ins>
            <w:ins w:id="1569" w:author="MTK - Ato Yu" w:date="2023-11-17T19:32:00Z">
              <w:r>
                <w:rPr>
                  <w:rFonts w:eastAsia="等线"/>
                  <w:vertAlign w:val="superscript"/>
                  <w:lang w:eastAsia="zh-CN"/>
                </w:rPr>
                <w:t>2</w:t>
              </w:r>
            </w:ins>
            <w:ins w:id="1570" w:author="MTK - Ato Yu" w:date="2023-11-17T19:32:00Z">
              <w:r>
                <w:rPr/>
                <w:t xml:space="preserve">) x </w:t>
              </w:r>
            </w:ins>
            <w:ins w:id="1571" w:author="MTK - Ato Yu" w:date="2023-11-17T19:35:00Z">
              <w:r>
                <w:rPr/>
                <w:t>[</w:t>
              </w:r>
            </w:ins>
            <w:ins w:id="1572" w:author="MTK - Ato Yu" w:date="2023-11-17T19:32:00Z">
              <w:r>
                <w:rPr/>
                <w:t>max(</w:t>
              </w:r>
            </w:ins>
            <w:ins w:id="1573" w:author="MTK - Ato Yu" w:date="2023-11-17T19:32:00Z">
              <w:r>
                <w:rPr>
                  <w:rFonts w:hint="eastAsia"/>
                  <w:lang w:val="en-US" w:eastAsia="zh-CN"/>
                </w:rPr>
                <w:t xml:space="preserve">80ms, </w:t>
              </w:r>
            </w:ins>
            <w:ins w:id="1574" w:author="MTK - Ato Yu" w:date="2023-11-17T19:32:00Z">
              <w:r>
                <w:rPr/>
                <w:t>SMTC period,DRX cycle)</w:t>
              </w:r>
            </w:ins>
            <w:ins w:id="1575" w:author="MTK - Ato Yu" w:date="2023-11-17T19:35:00Z">
              <w:r>
                <w:rPr/>
                <w:t>]</w:t>
              </w:r>
            </w:ins>
            <w:ins w:id="1576" w:author="MTK - Ato Yu" w:date="2023-11-17T19:32:00Z">
              <w:r>
                <w:rPr/>
                <w:t>) x CSSF</w:t>
              </w:r>
            </w:ins>
            <w:ins w:id="1577" w:author="MTK - Ato Yu" w:date="2023-11-17T19:32:00Z">
              <w:r>
                <w:rPr>
                  <w:vertAlign w:val="subscript"/>
                </w:rPr>
                <w:t>intra</w:t>
              </w:r>
            </w:ins>
            <w:ins w:id="1578" w:author="Rafael Paiva (Nokia)" w:date="2023-11-15T16:52:00Z">
              <w:del w:id="1579" w:author="MTK - Ato Yu" w:date="2023-11-17T19:32:00Z">
                <w:r>
                  <w:rPr>
                    <w:kern w:val="2"/>
                    <w:szCs w:val="22"/>
                  </w:rPr>
                  <w:delText>[FFS]</w:delText>
                </w:r>
              </w:del>
            </w:ins>
            <w:ins w:id="1580" w:author="Jingjing_cmcc" w:date="2023-11-16T05:58:00Z">
              <w:del w:id="1581" w:author="MTK - Ato Yu" w:date="2023-11-17T19:32:00Z">
                <w:r>
                  <w:rPr>
                    <w:kern w:val="2"/>
                    <w:szCs w:val="22"/>
                  </w:rPr>
                  <w:delText>max(200ms, ceil(</w:delText>
                </w:r>
              </w:del>
            </w:ins>
            <w:ins w:id="1582" w:author="Jingjing_cmcc" w:date="2023-11-16T05:58:00Z">
              <w:del w:id="1583" w:author="MTK - Ato Yu" w:date="2023-11-17T19:32:00Z">
                <w:r>
                  <w:rPr>
                    <w:rFonts w:eastAsia="等线"/>
                    <w:kern w:val="2"/>
                    <w:szCs w:val="22"/>
                    <w:lang w:eastAsia="zh-CN"/>
                  </w:rPr>
                  <w:delText>5</w:delText>
                </w:r>
              </w:del>
            </w:ins>
            <w:ins w:id="1584" w:author="Jingjing_cmcc" w:date="2023-11-16T05:58:00Z">
              <w:del w:id="1585" w:author="MTK - Ato Yu" w:date="2023-11-17T19:32:00Z">
                <w:r>
                  <w:rPr>
                    <w:kern w:val="2"/>
                    <w:szCs w:val="22"/>
                  </w:rPr>
                  <w:delText xml:space="preserve"> x</w:delText>
                </w:r>
              </w:del>
            </w:ins>
            <w:ins w:id="1586" w:author="Jingjing_cmcc" w:date="2023-11-16T05:58:00Z">
              <w:del w:id="1587" w:author="MTK - Ato Yu" w:date="2023-11-17T19:32:00Z">
                <w:r>
                  <w:rPr>
                    <w:rFonts w:eastAsia="等线"/>
                    <w:kern w:val="2"/>
                    <w:szCs w:val="22"/>
                    <w:lang w:eastAsia="zh-CN"/>
                  </w:rPr>
                  <w:delText xml:space="preserve"> M2</w:delText>
                </w:r>
              </w:del>
            </w:ins>
            <w:ins w:id="1588" w:author="Jingjing_cmcc" w:date="2023-11-16T05:58:00Z">
              <w:del w:id="1589" w:author="MTK - Ato Yu" w:date="2023-11-17T19:32:00Z">
                <w:r>
                  <w:rPr>
                    <w:kern w:val="2"/>
                    <w:szCs w:val="22"/>
                    <w:vertAlign w:val="superscript"/>
                  </w:rPr>
                  <w:delText xml:space="preserve"> Note </w:delText>
                </w:r>
              </w:del>
            </w:ins>
            <w:ins w:id="1590" w:author="Jingjing_cmcc" w:date="2023-11-16T05:58:00Z">
              <w:del w:id="1591" w:author="MTK - Ato Yu" w:date="2023-11-17T19:32:00Z">
                <w:r>
                  <w:rPr>
                    <w:rFonts w:eastAsia="等线"/>
                    <w:kern w:val="2"/>
                    <w:szCs w:val="22"/>
                    <w:vertAlign w:val="superscript"/>
                    <w:lang w:eastAsia="zh-CN"/>
                  </w:rPr>
                  <w:delText>2</w:delText>
                </w:r>
              </w:del>
            </w:ins>
            <w:ins w:id="1592" w:author="Jingjing_cmcc" w:date="2023-11-16T05:58:00Z">
              <w:del w:id="1593" w:author="MTK - Ato Yu" w:date="2023-11-17T19:32:00Z">
                <w:r>
                  <w:rPr>
                    <w:kern w:val="2"/>
                    <w:szCs w:val="22"/>
                  </w:rPr>
                  <w:delText xml:space="preserve"> x K</w:delText>
                </w:r>
              </w:del>
            </w:ins>
            <w:ins w:id="1594" w:author="Jingjing_cmcc" w:date="2023-11-16T05:58:00Z">
              <w:del w:id="1595" w:author="MTK - Ato Yu" w:date="2023-11-17T19:32:00Z">
                <w:r>
                  <w:rPr>
                    <w:kern w:val="2"/>
                    <w:szCs w:val="22"/>
                    <w:vertAlign w:val="subscript"/>
                  </w:rPr>
                  <w:delText>p</w:delText>
                </w:r>
              </w:del>
            </w:ins>
            <w:ins w:id="1596" w:author="Jingjing_cmcc" w:date="2023-11-16T05:58:00Z">
              <w:del w:id="1597" w:author="MTK - Ato Yu" w:date="2023-11-17T19:32:00Z">
                <w:r>
                  <w:rPr>
                    <w:kern w:val="2"/>
                    <w:szCs w:val="22"/>
                  </w:rPr>
                  <w:delText>) x max(</w:delText>
                </w:r>
              </w:del>
            </w:ins>
            <w:ins w:id="1598" w:author="Jingjing_cmcc" w:date="2023-11-16T05:58:00Z">
              <w:del w:id="1599" w:author="MTK - Ato Yu" w:date="2023-11-17T19:32:00Z">
                <w:r>
                  <w:rPr>
                    <w:rFonts w:hint="eastAsia"/>
                    <w:kern w:val="2"/>
                    <w:szCs w:val="22"/>
                    <w:lang w:val="en-US" w:eastAsia="zh-CN"/>
                  </w:rPr>
                  <w:delText xml:space="preserve">80ms, </w:delText>
                </w:r>
              </w:del>
            </w:ins>
            <w:ins w:id="1600" w:author="Jingjing_cmcc" w:date="2023-11-16T05:58:00Z">
              <w:del w:id="1601" w:author="MTK - Ato Yu" w:date="2023-11-17T19:32:00Z">
                <w:r>
                  <w:rPr>
                    <w:kern w:val="2"/>
                    <w:szCs w:val="22"/>
                  </w:rPr>
                  <w:delText>SMTC period,DRX cycle)) x CSSF</w:delText>
                </w:r>
              </w:del>
            </w:ins>
            <w:ins w:id="1602" w:author="Jingjing_cmcc" w:date="2023-11-16T05:58:00Z">
              <w:del w:id="1603"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4"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605" w:author="Jingjing_cmcc" w:date="2023-11-16T05:58:00Z"/>
                <w:kern w:val="2"/>
                <w:szCs w:val="22"/>
              </w:rPr>
            </w:pPr>
            <w:ins w:id="1606" w:author="Jingjing_cmcc" w:date="2023-11-16T05:58:00Z">
              <w:r>
                <w:rPr>
                  <w:rFonts w:hint="eastAsia" w:eastAsiaTheme="minorEastAsia"/>
                  <w:kern w:val="2"/>
                  <w:szCs w:val="22"/>
                  <w:lang w:eastAsia="zh-CN"/>
                </w:rPr>
                <w:t xml:space="preserve">160ms &lt; </w:t>
              </w:r>
            </w:ins>
            <w:ins w:id="1607" w:author="Jingjing_cmcc" w:date="2023-11-16T05:58:00Z">
              <w:r>
                <w:rPr>
                  <w:kern w:val="2"/>
                  <w:szCs w:val="22"/>
                </w:rPr>
                <w:t>DRX cycle</w:t>
              </w:r>
            </w:ins>
            <w:ins w:id="1608" w:author="Jingjing_cmcc" w:date="2023-11-16T05:58:00Z">
              <w:r>
                <w:rPr>
                  <w:rFonts w:hint="eastAsia"/>
                  <w:kern w:val="2"/>
                  <w:szCs w:val="22"/>
                  <w:lang w:val="en-US"/>
                </w:rPr>
                <w:t>≤</w:t>
              </w:r>
            </w:ins>
            <w:ins w:id="1609" w:author="Jingjing_cmcc" w:date="2023-11-16T05:5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610" w:author="Jingjing_cmcc" w:date="2023-11-16T05:58:00Z"/>
                <w:kern w:val="2"/>
                <w:szCs w:val="22"/>
              </w:rPr>
            </w:pPr>
            <w:ins w:id="1611" w:author="MTK - Ato Yu" w:date="2023-11-17T19:32:00Z">
              <w:r>
                <w:rPr/>
                <w:t>ceil(</w:t>
              </w:r>
            </w:ins>
            <w:ins w:id="1612" w:author="MTK - Ato Yu" w:date="2023-11-17T19:32:00Z">
              <w:r>
                <w:rPr>
                  <w:rFonts w:eastAsia="等线"/>
                  <w:lang w:eastAsia="zh-CN"/>
                </w:rPr>
                <w:t>4</w:t>
              </w:r>
            </w:ins>
            <w:ins w:id="1613" w:author="MTK - Ato Yu" w:date="2023-11-17T19:32:00Z">
              <w:r>
                <w:rPr/>
                <w:t xml:space="preserve"> x</w:t>
              </w:r>
            </w:ins>
            <w:ins w:id="1614" w:author="MTK - Ato Yu" w:date="2023-11-17T19:32:00Z">
              <w:r>
                <w:rPr>
                  <w:rFonts w:eastAsia="等线"/>
                  <w:lang w:eastAsia="zh-CN"/>
                </w:rPr>
                <w:t xml:space="preserve"> M2</w:t>
              </w:r>
            </w:ins>
            <w:ins w:id="1615" w:author="MTK - Ato Yu" w:date="2023-11-17T19:32:00Z">
              <w:r>
                <w:rPr>
                  <w:vertAlign w:val="superscript"/>
                </w:rPr>
                <w:t xml:space="preserve"> Note </w:t>
              </w:r>
            </w:ins>
            <w:ins w:id="1616" w:author="MTK - Ato Yu" w:date="2023-11-17T19:32:00Z">
              <w:r>
                <w:rPr>
                  <w:rFonts w:eastAsia="等线"/>
                  <w:vertAlign w:val="superscript"/>
                  <w:lang w:eastAsia="zh-CN"/>
                </w:rPr>
                <w:t>2</w:t>
              </w:r>
            </w:ins>
            <w:ins w:id="1617" w:author="MTK - Ato Yu" w:date="2023-11-17T19:32:00Z">
              <w:r>
                <w:rPr/>
                <w:t>) x DRX cycle</w:t>
              </w:r>
            </w:ins>
            <w:ins w:id="1618" w:author="MTK - Ato Yu" w:date="2023-11-17T19:32:00Z">
              <w:r>
                <w:rPr>
                  <w:lang w:val="fr-FR"/>
                </w:rPr>
                <w:t xml:space="preserve"> x CSSF</w:t>
              </w:r>
            </w:ins>
            <w:ins w:id="1619" w:author="MTK - Ato Yu" w:date="2023-11-17T19:32:00Z">
              <w:r>
                <w:rPr>
                  <w:vertAlign w:val="subscript"/>
                  <w:lang w:val="fr-FR"/>
                </w:rPr>
                <w:t>intra</w:t>
              </w:r>
            </w:ins>
            <w:ins w:id="1620" w:author="Rafael Paiva (Nokia)" w:date="2023-11-15T16:52:00Z">
              <w:del w:id="1621" w:author="MTK - Ato Yu" w:date="2023-11-17T19:32:00Z">
                <w:r>
                  <w:rPr>
                    <w:kern w:val="2"/>
                    <w:szCs w:val="22"/>
                  </w:rPr>
                  <w:delText>[FFS]</w:delText>
                </w:r>
              </w:del>
            </w:ins>
            <w:ins w:id="1622" w:author="Jingjing_cmcc" w:date="2023-11-16T05:58:00Z">
              <w:del w:id="1623" w:author="MTK - Ato Yu" w:date="2023-11-17T19:32:00Z">
                <w:r>
                  <w:rPr>
                    <w:kern w:val="2"/>
                    <w:szCs w:val="22"/>
                  </w:rPr>
                  <w:delText>ceil(</w:delText>
                </w:r>
              </w:del>
            </w:ins>
            <w:ins w:id="1624" w:author="Jingjing_cmcc" w:date="2023-11-16T05:58:00Z">
              <w:del w:id="1625" w:author="MTK - Ato Yu" w:date="2023-11-17T19:32:00Z">
                <w:r>
                  <w:rPr>
                    <w:rFonts w:eastAsia="等线"/>
                    <w:kern w:val="2"/>
                    <w:szCs w:val="22"/>
                    <w:lang w:eastAsia="zh-CN"/>
                  </w:rPr>
                  <w:delText>4</w:delText>
                </w:r>
              </w:del>
            </w:ins>
            <w:ins w:id="1626" w:author="Jingjing_cmcc" w:date="2023-11-16T05:58:00Z">
              <w:del w:id="1627" w:author="MTK - Ato Yu" w:date="2023-11-17T19:32:00Z">
                <w:r>
                  <w:rPr>
                    <w:kern w:val="2"/>
                    <w:szCs w:val="22"/>
                  </w:rPr>
                  <w:delText xml:space="preserve"> x</w:delText>
                </w:r>
              </w:del>
            </w:ins>
            <w:ins w:id="1628" w:author="Jingjing_cmcc" w:date="2023-11-16T05:58:00Z">
              <w:del w:id="1629" w:author="MTK - Ato Yu" w:date="2023-11-17T19:32:00Z">
                <w:r>
                  <w:rPr>
                    <w:rFonts w:eastAsia="等线"/>
                    <w:kern w:val="2"/>
                    <w:szCs w:val="22"/>
                    <w:lang w:eastAsia="zh-CN"/>
                  </w:rPr>
                  <w:delText xml:space="preserve"> M2</w:delText>
                </w:r>
              </w:del>
            </w:ins>
            <w:ins w:id="1630" w:author="Jingjing_cmcc" w:date="2023-11-16T05:58:00Z">
              <w:del w:id="1631" w:author="MTK - Ato Yu" w:date="2023-11-17T19:32:00Z">
                <w:r>
                  <w:rPr>
                    <w:kern w:val="2"/>
                    <w:szCs w:val="22"/>
                    <w:vertAlign w:val="superscript"/>
                  </w:rPr>
                  <w:delText xml:space="preserve"> Note </w:delText>
                </w:r>
              </w:del>
            </w:ins>
            <w:ins w:id="1632" w:author="Jingjing_cmcc" w:date="2023-11-16T05:58:00Z">
              <w:del w:id="1633" w:author="MTK - Ato Yu" w:date="2023-11-17T19:32:00Z">
                <w:r>
                  <w:rPr>
                    <w:rFonts w:eastAsia="等线"/>
                    <w:kern w:val="2"/>
                    <w:szCs w:val="22"/>
                    <w:vertAlign w:val="superscript"/>
                    <w:lang w:eastAsia="zh-CN"/>
                  </w:rPr>
                  <w:delText>2</w:delText>
                </w:r>
              </w:del>
            </w:ins>
            <w:ins w:id="1634" w:author="Jingjing_cmcc" w:date="2023-11-16T05:58:00Z">
              <w:del w:id="1635" w:author="MTK - Ato Yu" w:date="2023-11-17T19:32:00Z">
                <w:r>
                  <w:rPr>
                    <w:kern w:val="2"/>
                    <w:szCs w:val="22"/>
                  </w:rPr>
                  <w:delText xml:space="preserve"> x K</w:delText>
                </w:r>
              </w:del>
            </w:ins>
            <w:ins w:id="1636" w:author="Jingjing_cmcc" w:date="2023-11-16T05:58:00Z">
              <w:del w:id="1637" w:author="MTK - Ato Yu" w:date="2023-11-17T19:32:00Z">
                <w:r>
                  <w:rPr>
                    <w:kern w:val="2"/>
                    <w:szCs w:val="22"/>
                    <w:vertAlign w:val="subscript"/>
                  </w:rPr>
                  <w:delText>p</w:delText>
                </w:r>
              </w:del>
            </w:ins>
            <w:ins w:id="1638" w:author="Jingjing_cmcc" w:date="2023-11-16T05:58:00Z">
              <w:del w:id="1639" w:author="MTK - Ato Yu" w:date="2023-11-17T19:32:00Z">
                <w:r>
                  <w:rPr>
                    <w:kern w:val="2"/>
                    <w:szCs w:val="22"/>
                  </w:rPr>
                  <w:delText>) x DRX cycle</w:delText>
                </w:r>
              </w:del>
            </w:ins>
            <w:ins w:id="1640" w:author="Jingjing_cmcc" w:date="2023-11-16T05:58:00Z">
              <w:del w:id="1641" w:author="MTK - Ato Yu" w:date="2023-11-17T19:32:00Z">
                <w:r>
                  <w:rPr>
                    <w:kern w:val="2"/>
                    <w:szCs w:val="22"/>
                    <w:lang w:val="fr-FR"/>
                  </w:rPr>
                  <w:delText xml:space="preserve"> x CSSF</w:delText>
                </w:r>
              </w:del>
            </w:ins>
            <w:ins w:id="1642" w:author="Jingjing_cmcc" w:date="2023-11-16T05:58:00Z">
              <w:del w:id="1643" w:author="MTK - Ato Yu" w:date="2023-11-17T19:32: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645" w:author="Jingjing_cmcc" w:date="2023-11-16T05:58:00Z"/>
                <w:b/>
                <w:kern w:val="2"/>
                <w:szCs w:val="22"/>
              </w:rPr>
            </w:pPr>
            <w:ins w:id="1646" w:author="Jingjing_cmcc" w:date="2023-11-16T05:5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647" w:author="Jingjing_cmcc" w:date="2023-11-16T05:58:00Z"/>
                <w:rFonts w:eastAsiaTheme="minorEastAsia"/>
                <w:b/>
                <w:kern w:val="2"/>
                <w:szCs w:val="22"/>
                <w:lang w:val="fr-FR" w:eastAsia="zh-CN"/>
              </w:rPr>
            </w:pPr>
            <w:ins w:id="1648" w:author="MTK - Ato Yu" w:date="2023-11-17T19:32:00Z">
              <w:r>
                <w:rPr>
                  <w:lang w:val="fr-FR"/>
                </w:rPr>
                <w:t xml:space="preserve">ceil( </w:t>
              </w:r>
            </w:ins>
            <w:ins w:id="1649" w:author="MTK - Ato Yu" w:date="2023-11-17T19:32:00Z">
              <w:r>
                <w:rPr>
                  <w:rFonts w:eastAsia="等线"/>
                  <w:lang w:val="fr-FR" w:eastAsia="zh-CN"/>
                </w:rPr>
                <w:t>Y</w:t>
              </w:r>
            </w:ins>
            <w:ins w:id="1650" w:author="MTK - Ato Yu" w:date="2023-11-17T19:32:00Z">
              <w:r>
                <w:rPr>
                  <w:vertAlign w:val="superscript"/>
                  <w:lang w:val="fr-FR"/>
                </w:rPr>
                <w:t xml:space="preserve"> Note 3</w:t>
              </w:r>
            </w:ins>
            <w:ins w:id="1651" w:author="MTK - Ato Yu" w:date="2023-11-17T19:32:00Z">
              <w:r>
                <w:rPr>
                  <w:lang w:val="fr-FR"/>
                </w:rPr>
                <w:t>) x DRX cycle x CSSF</w:t>
              </w:r>
            </w:ins>
            <w:ins w:id="1652" w:author="MTK - Ato Yu" w:date="2023-11-17T19:32:00Z">
              <w:r>
                <w:rPr>
                  <w:vertAlign w:val="subscript"/>
                  <w:lang w:val="fr-FR"/>
                </w:rPr>
                <w:t>intra</w:t>
              </w:r>
            </w:ins>
            <w:ins w:id="1653" w:author="Rafael Paiva (Nokia)" w:date="2023-11-15T16:52:00Z">
              <w:del w:id="1654" w:author="MTK - Ato Yu" w:date="2023-11-17T19:32:00Z">
                <w:r>
                  <w:rPr>
                    <w:kern w:val="2"/>
                    <w:szCs w:val="22"/>
                    <w:lang w:val="fr-FR"/>
                  </w:rPr>
                  <w:delText>[FFS]</w:delText>
                </w:r>
              </w:del>
            </w:ins>
            <w:ins w:id="1655" w:author="Jingjing_cmcc" w:date="2023-11-16T05:58:00Z">
              <w:del w:id="1656" w:author="MTK - Ato Yu" w:date="2023-11-17T19:32:00Z">
                <w:r>
                  <w:rPr>
                    <w:kern w:val="2"/>
                    <w:szCs w:val="22"/>
                    <w:lang w:val="fr-FR"/>
                  </w:rPr>
                  <w:delText xml:space="preserve">ceil( </w:delText>
                </w:r>
              </w:del>
            </w:ins>
            <w:ins w:id="1657" w:author="Jingjing_cmcc" w:date="2023-11-16T05:58:00Z">
              <w:del w:id="1658" w:author="MTK - Ato Yu" w:date="2023-11-17T19:32:00Z">
                <w:r>
                  <w:rPr>
                    <w:rFonts w:eastAsia="等线"/>
                    <w:kern w:val="2"/>
                    <w:szCs w:val="22"/>
                    <w:lang w:val="fr-FR" w:eastAsia="zh-CN"/>
                  </w:rPr>
                  <w:delText>Y</w:delText>
                </w:r>
              </w:del>
            </w:ins>
            <w:ins w:id="1659" w:author="Jingjing_cmcc" w:date="2023-11-16T05:58:00Z">
              <w:del w:id="1660" w:author="MTK - Ato Yu" w:date="2023-11-17T19:32:00Z">
                <w:r>
                  <w:rPr>
                    <w:kern w:val="2"/>
                    <w:szCs w:val="22"/>
                    <w:vertAlign w:val="superscript"/>
                    <w:lang w:val="fr-FR"/>
                  </w:rPr>
                  <w:delText xml:space="preserve"> Note 3</w:delText>
                </w:r>
              </w:del>
            </w:ins>
            <w:ins w:id="1661" w:author="Jingjing_cmcc" w:date="2023-11-16T05:58:00Z">
              <w:del w:id="1662" w:author="MTK - Ato Yu" w:date="2023-11-17T19:32:00Z">
                <w:r>
                  <w:rPr>
                    <w:kern w:val="2"/>
                    <w:szCs w:val="22"/>
                    <w:lang w:val="fr-FR"/>
                  </w:rPr>
                  <w:delText xml:space="preserve"> x K</w:delText>
                </w:r>
              </w:del>
            </w:ins>
            <w:ins w:id="1663" w:author="Jingjing_cmcc" w:date="2023-11-16T05:58:00Z">
              <w:del w:id="1664" w:author="MTK - Ato Yu" w:date="2023-11-17T19:32:00Z">
                <w:r>
                  <w:rPr>
                    <w:kern w:val="2"/>
                    <w:szCs w:val="22"/>
                    <w:vertAlign w:val="subscript"/>
                    <w:lang w:val="fr-FR"/>
                  </w:rPr>
                  <w:delText xml:space="preserve">p </w:delText>
                </w:r>
              </w:del>
            </w:ins>
            <w:ins w:id="1665" w:author="Jingjing_cmcc" w:date="2023-11-16T05:58:00Z">
              <w:del w:id="1666" w:author="MTK - Ato Yu" w:date="2023-11-17T19:32:00Z">
                <w:r>
                  <w:rPr>
                    <w:kern w:val="2"/>
                    <w:szCs w:val="22"/>
                    <w:lang w:val="fr-FR"/>
                  </w:rPr>
                  <w:delText>) x DRX cycle x CSSF</w:delText>
                </w:r>
              </w:del>
            </w:ins>
            <w:ins w:id="1667" w:author="Jingjing_cmcc" w:date="2023-11-16T05:58:00Z">
              <w:del w:id="1668" w:author="MTK - Ato Yu" w:date="2023-11-17T19:32: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669" w:author="Jingjing_cmcc" w:date="2023-11-16T05:58:00Z"/>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670" w:author="Jingjing_cmcc" w:date="2023-11-16T05:58:00Z"/>
                <w:rFonts w:ascii="Arial" w:hAnsi="Arial" w:eastAsia="Malgun Gothic"/>
                <w:kern w:val="2"/>
                <w:sz w:val="18"/>
                <w:szCs w:val="22"/>
                <w:lang w:eastAsia="zh-CN"/>
              </w:rPr>
            </w:pPr>
            <w:ins w:id="1671" w:author="Jingjing_cmcc" w:date="2023-11-16T05:58:00Z">
              <w:r>
                <w:rPr>
                  <w:rFonts w:ascii="Arial" w:hAnsi="Arial"/>
                  <w:kern w:val="2"/>
                  <w:sz w:val="18"/>
                  <w:szCs w:val="22"/>
                </w:rPr>
                <w:t>NOTE 1:</w:t>
              </w:r>
            </w:ins>
            <w:ins w:id="1672" w:author="Jingjing_cmcc" w:date="2023-11-16T05:58:00Z">
              <w:r>
                <w:rPr>
                  <w:rFonts w:ascii="Arial" w:hAnsi="Arial"/>
                  <w:kern w:val="2"/>
                  <w:sz w:val="18"/>
                  <w:szCs w:val="22"/>
                </w:rPr>
                <w:tab/>
              </w:r>
            </w:ins>
            <w:ins w:id="1673" w:author="Jingjing_cmcc" w:date="2023-11-16T05:58:00Z">
              <w:r>
                <w:rPr>
                  <w:rFonts w:ascii="Arial" w:hAnsi="Arial"/>
                  <w:kern w:val="2"/>
                  <w:sz w:val="18"/>
                  <w:szCs w:val="22"/>
                </w:rPr>
                <w:t>If different SMTC periodicities are configured for different cells, the SMTC period in the requirement is the one used by the cell being identified</w:t>
              </w:r>
            </w:ins>
          </w:p>
          <w:p>
            <w:pPr>
              <w:keepNext/>
              <w:keepLines/>
              <w:spacing w:after="0"/>
              <w:ind w:left="851" w:hanging="851"/>
              <w:rPr>
                <w:ins w:id="1674" w:author="Jingjing_cmcc" w:date="2023-11-16T05:58:00Z"/>
                <w:rFonts w:ascii="Arial" w:hAnsi="Arial"/>
                <w:snapToGrid w:val="0"/>
                <w:kern w:val="2"/>
                <w:sz w:val="18"/>
                <w:szCs w:val="22"/>
                <w:lang w:eastAsia="zh-CN"/>
              </w:rPr>
            </w:pPr>
            <w:ins w:id="1675" w:author="Jingjing_cmcc" w:date="2023-11-16T05:58:00Z">
              <w:r>
                <w:rPr>
                  <w:rFonts w:ascii="Arial" w:hAnsi="Arial"/>
                  <w:kern w:val="2"/>
                  <w:sz w:val="18"/>
                  <w:szCs w:val="22"/>
                </w:rPr>
                <w:t xml:space="preserve">NOTE </w:t>
              </w:r>
            </w:ins>
            <w:ins w:id="1676" w:author="Jingjing_cmcc" w:date="2023-11-16T05:58:00Z">
              <w:r>
                <w:rPr>
                  <w:rFonts w:ascii="Arial" w:hAnsi="Arial" w:eastAsia="Malgun Gothic"/>
                  <w:kern w:val="2"/>
                  <w:sz w:val="18"/>
                  <w:szCs w:val="22"/>
                  <w:lang w:eastAsia="zh-CN"/>
                </w:rPr>
                <w:t>2</w:t>
              </w:r>
            </w:ins>
            <w:ins w:id="1677" w:author="Jingjing_cmcc" w:date="2023-11-16T05:58:00Z">
              <w:r>
                <w:rPr>
                  <w:rFonts w:ascii="Arial" w:hAnsi="Arial" w:eastAsia="Malgun Gothic"/>
                  <w:kern w:val="2"/>
                  <w:sz w:val="18"/>
                  <w:szCs w:val="22"/>
                </w:rPr>
                <w:t>:</w:t>
              </w:r>
            </w:ins>
            <w:ins w:id="1678" w:author="Jingjing_cmcc" w:date="2023-11-16T05:58:00Z">
              <w:r>
                <w:rPr>
                  <w:rFonts w:ascii="Arial" w:hAnsi="Arial"/>
                  <w:kern w:val="2"/>
                  <w:sz w:val="18"/>
                  <w:szCs w:val="22"/>
                </w:rPr>
                <w:tab/>
              </w:r>
            </w:ins>
            <w:ins w:id="1679" w:author="Jingjing_cmcc" w:date="2023-11-16T05:58:00Z">
              <w:r>
                <w:rPr>
                  <w:rFonts w:ascii="Arial" w:hAnsi="Arial"/>
                  <w:snapToGrid w:val="0"/>
                  <w:kern w:val="2"/>
                  <w:sz w:val="18"/>
                  <w:szCs w:val="22"/>
                  <w:lang w:eastAsia="zh-CN"/>
                </w:rPr>
                <w:t xml:space="preserve">M2 = 1.5 if SMTC </w:t>
              </w:r>
            </w:ins>
            <w:ins w:id="1680" w:author="Jingjing_cmcc" w:date="2023-11-16T05:58:00Z">
              <w:r>
                <w:rPr>
                  <w:rFonts w:hint="eastAsia" w:ascii="Arial" w:hAnsi="Arial"/>
                  <w:snapToGrid w:val="0"/>
                  <w:kern w:val="2"/>
                  <w:sz w:val="18"/>
                  <w:szCs w:val="22"/>
                  <w:lang w:eastAsia="zh-CN"/>
                </w:rPr>
                <w:t>period</w:t>
              </w:r>
            </w:ins>
            <w:ins w:id="1681" w:author="Jingjing_cmcc" w:date="2023-11-16T05:58:00Z">
              <w:r>
                <w:rPr>
                  <w:rFonts w:ascii="Arial" w:hAnsi="Arial"/>
                  <w:snapToGrid w:val="0"/>
                  <w:kern w:val="2"/>
                  <w:sz w:val="18"/>
                  <w:szCs w:val="22"/>
                  <w:lang w:eastAsia="zh-CN"/>
                </w:rPr>
                <w:t xml:space="preserve"> &gt; </w:t>
              </w:r>
            </w:ins>
            <w:ins w:id="1682" w:author="Jingjing_cmcc" w:date="2023-11-16T05:58:00Z">
              <w:r>
                <w:rPr>
                  <w:rFonts w:ascii="Arial" w:hAnsi="Arial" w:eastAsia="Malgun Gothic"/>
                  <w:snapToGrid w:val="0"/>
                  <w:kern w:val="2"/>
                  <w:sz w:val="18"/>
                  <w:szCs w:val="22"/>
                  <w:lang w:eastAsia="zh-CN"/>
                </w:rPr>
                <w:t>4</w:t>
              </w:r>
            </w:ins>
            <w:ins w:id="1683" w:author="Jingjing_cmcc" w:date="2023-11-16T05:58:00Z">
              <w:r>
                <w:rPr>
                  <w:rFonts w:ascii="Arial" w:hAnsi="Arial"/>
                  <w:snapToGrid w:val="0"/>
                  <w:kern w:val="2"/>
                  <w:sz w:val="18"/>
                  <w:szCs w:val="22"/>
                  <w:lang w:eastAsia="zh-CN"/>
                </w:rPr>
                <w:t>0 ms</w:t>
              </w:r>
            </w:ins>
            <w:ins w:id="1684" w:author="Jingjing_cmcc" w:date="2023-11-16T05:58:00Z">
              <w:r>
                <w:rPr>
                  <w:rFonts w:ascii="Arial" w:hAnsi="Arial" w:eastAsia="Malgun Gothic"/>
                  <w:snapToGrid w:val="0"/>
                  <w:kern w:val="2"/>
                  <w:sz w:val="18"/>
                  <w:szCs w:val="22"/>
                  <w:lang w:eastAsia="zh-CN"/>
                </w:rPr>
                <w:t>,</w:t>
              </w:r>
            </w:ins>
            <w:ins w:id="1685" w:author="Jingjing_cmcc" w:date="2023-11-16T05:58:00Z">
              <w:r>
                <w:rPr>
                  <w:rFonts w:ascii="Arial" w:hAnsi="Arial"/>
                  <w:snapToGrid w:val="0"/>
                  <w:kern w:val="2"/>
                  <w:sz w:val="18"/>
                  <w:szCs w:val="22"/>
                  <w:lang w:eastAsia="zh-CN"/>
                </w:rPr>
                <w:t xml:space="preserve"> otherwise M2=1</w:t>
              </w:r>
            </w:ins>
          </w:p>
          <w:p>
            <w:pPr>
              <w:keepNext/>
              <w:keepLines/>
              <w:spacing w:after="0"/>
              <w:ind w:left="851" w:hanging="851"/>
              <w:rPr>
                <w:ins w:id="1686" w:author="Jingjing_cmcc" w:date="2023-11-16T05:58:00Z"/>
                <w:rFonts w:ascii="Arial" w:hAnsi="Arial" w:eastAsia="Malgun Gothic"/>
                <w:kern w:val="2"/>
                <w:sz w:val="18"/>
                <w:szCs w:val="22"/>
                <w:lang w:eastAsia="zh-CN"/>
              </w:rPr>
            </w:pPr>
            <w:ins w:id="1687" w:author="Jingjing_cmcc" w:date="2023-11-16T05:58:00Z">
              <w:r>
                <w:rPr>
                  <w:rFonts w:ascii="Arial" w:hAnsi="Arial"/>
                  <w:kern w:val="2"/>
                  <w:sz w:val="18"/>
                  <w:szCs w:val="22"/>
                </w:rPr>
                <w:t>NOTE 3:</w:t>
              </w:r>
            </w:ins>
            <w:ins w:id="1688" w:author="Jingjing_cmcc" w:date="2023-11-16T05:58:00Z">
              <w:r>
                <w:rPr>
                  <w:rFonts w:ascii="Arial" w:hAnsi="Arial"/>
                  <w:kern w:val="2"/>
                  <w:sz w:val="18"/>
                  <w:szCs w:val="22"/>
                </w:rPr>
                <w:tab/>
              </w:r>
            </w:ins>
            <w:ins w:id="1689" w:author="Jingjing_cmcc" w:date="2023-11-16T05:58:00Z">
              <w:r>
                <w:rPr>
                  <w:rFonts w:ascii="Arial" w:hAnsi="Arial" w:eastAsia="Malgun Gothic"/>
                  <w:kern w:val="2"/>
                  <w:sz w:val="18"/>
                  <w:szCs w:val="22"/>
                  <w:lang w:eastAsia="zh-CN"/>
                </w:rPr>
                <w:t xml:space="preserve">Y=3 when SMTC </w:t>
              </w:r>
            </w:ins>
            <w:ins w:id="1690" w:author="Jingjing_cmcc" w:date="2023-11-16T05:58:00Z">
              <w:r>
                <w:rPr>
                  <w:rFonts w:hint="eastAsia" w:ascii="Arial" w:hAnsi="Arial"/>
                  <w:snapToGrid w:val="0"/>
                  <w:kern w:val="2"/>
                  <w:sz w:val="18"/>
                  <w:szCs w:val="22"/>
                  <w:lang w:eastAsia="zh-CN"/>
                </w:rPr>
                <w:t>period</w:t>
              </w:r>
            </w:ins>
            <w:ins w:id="1691" w:author="Jingjing_cmcc" w:date="2023-11-16T05:58:00Z">
              <w:r>
                <w:rPr>
                  <w:rFonts w:ascii="Arial" w:hAnsi="Arial"/>
                  <w:snapToGrid w:val="0"/>
                  <w:kern w:val="2"/>
                  <w:sz w:val="18"/>
                  <w:szCs w:val="22"/>
                  <w:lang w:eastAsia="zh-CN"/>
                </w:rPr>
                <w:t xml:space="preserve"> </w:t>
              </w:r>
            </w:ins>
            <w:ins w:id="1692" w:author="Jingjing_cmcc" w:date="2023-11-16T05:58:00Z">
              <w:r>
                <w:rPr>
                  <w:rFonts w:ascii="Arial" w:hAnsi="Arial" w:eastAsia="Malgun Gothic"/>
                  <w:kern w:val="2"/>
                  <w:sz w:val="18"/>
                  <w:szCs w:val="22"/>
                  <w:lang w:eastAsia="zh-CN"/>
                </w:rPr>
                <w:t xml:space="preserve">&lt;= 40ms, Y=5 when SMTC </w:t>
              </w:r>
            </w:ins>
            <w:ins w:id="1693" w:author="Jingjing_cmcc" w:date="2023-11-16T05:58:00Z">
              <w:r>
                <w:rPr>
                  <w:rFonts w:hint="eastAsia" w:ascii="Arial" w:hAnsi="Arial"/>
                  <w:snapToGrid w:val="0"/>
                  <w:kern w:val="2"/>
                  <w:sz w:val="18"/>
                  <w:szCs w:val="22"/>
                  <w:lang w:eastAsia="zh-CN"/>
                </w:rPr>
                <w:t>period</w:t>
              </w:r>
            </w:ins>
            <w:ins w:id="1694" w:author="Jingjing_cmcc" w:date="2023-11-16T05:58:00Z">
              <w:r>
                <w:rPr>
                  <w:rFonts w:ascii="Arial" w:hAnsi="Arial"/>
                  <w:snapToGrid w:val="0"/>
                  <w:kern w:val="2"/>
                  <w:sz w:val="18"/>
                  <w:szCs w:val="22"/>
                  <w:lang w:eastAsia="zh-CN"/>
                </w:rPr>
                <w:t xml:space="preserve"> </w:t>
              </w:r>
            </w:ins>
            <w:ins w:id="1695" w:author="Jingjing_cmcc" w:date="2023-11-16T05:58:00Z">
              <w:r>
                <w:rPr>
                  <w:rFonts w:ascii="Arial" w:hAnsi="Arial" w:eastAsia="Malgun Gothic"/>
                  <w:kern w:val="2"/>
                  <w:sz w:val="18"/>
                  <w:szCs w:val="22"/>
                  <w:lang w:eastAsia="zh-CN"/>
                </w:rPr>
                <w:t>&gt; 40ms</w:t>
              </w:r>
            </w:ins>
          </w:p>
          <w:p>
            <w:pPr>
              <w:pStyle w:val="90"/>
              <w:rPr>
                <w:ins w:id="1696" w:author="Jingjing_cmcc" w:date="2023-11-16T05:58:00Z"/>
                <w:kern w:val="2"/>
                <w:szCs w:val="22"/>
              </w:rPr>
            </w:pPr>
            <w:ins w:id="1697" w:author="Jingjing_cmcc" w:date="2023-11-16T05:58:00Z">
              <w:r>
                <w:rPr>
                  <w:kern w:val="2"/>
                  <w:szCs w:val="22"/>
                </w:rPr>
                <w:t>NOTE 4:</w:t>
              </w:r>
            </w:ins>
            <w:ins w:id="1698" w:author="Jingjing_cmcc" w:date="2023-11-16T05:58:00Z">
              <w:r>
                <w:rPr>
                  <w:kern w:val="2"/>
                  <w:szCs w:val="22"/>
                </w:rPr>
                <w:tab/>
              </w:r>
            </w:ins>
            <w:ins w:id="1699" w:author="Jingjing_cmcc" w:date="2023-11-16T05:58:00Z">
              <w:r>
                <w:rPr>
                  <w:rFonts w:eastAsia="Malgun Gothic"/>
                  <w:kern w:val="2"/>
                  <w:szCs w:val="22"/>
                  <w:lang w:val="en-US" w:eastAsia="zh-CN"/>
                </w:rPr>
                <w:t xml:space="preserve">When </w:t>
              </w:r>
            </w:ins>
            <w:ins w:id="1700" w:author="Jingjing_cmcc" w:date="2023-11-16T05:58:00Z">
              <w:r>
                <w:rPr>
                  <w:rFonts w:eastAsia="Malgun Gothic"/>
                  <w:i/>
                  <w:iCs/>
                  <w:kern w:val="2"/>
                  <w:szCs w:val="22"/>
                  <w:lang w:val="en-US" w:eastAsia="zh-CN"/>
                </w:rPr>
                <w:t>highSpeedMeasFlag-r16</w:t>
              </w:r>
            </w:ins>
            <w:ins w:id="1701" w:author="Jingjing_cmcc" w:date="2023-11-16T05:58:00Z">
              <w:r>
                <w:rPr>
                  <w:rFonts w:eastAsia="Malgun Gothic"/>
                  <w:kern w:val="2"/>
                  <w:szCs w:val="22"/>
                  <w:lang w:val="en-US" w:eastAsia="zh-CN"/>
                </w:rPr>
                <w:t xml:space="preserve"> is configured, the requirements apply only to </w:t>
              </w:r>
            </w:ins>
            <w:ins w:id="1702" w:author="Jingjing_cmcc" w:date="2023-11-16T05:58:00Z">
              <w:r>
                <w:rPr>
                  <w:kern w:val="2"/>
                  <w:szCs w:val="22"/>
                </w:rPr>
                <w:t xml:space="preserve">UE supporting either </w:t>
              </w:r>
            </w:ins>
            <w:ins w:id="1703" w:author="Jingjing_cmcc" w:date="2023-11-16T05:58:00Z">
              <w:r>
                <w:rPr>
                  <w:i/>
                  <w:iCs/>
                  <w:kern w:val="2"/>
                  <w:szCs w:val="22"/>
                </w:rPr>
                <w:t xml:space="preserve">measurementEnhancement-r16 </w:t>
              </w:r>
            </w:ins>
            <w:ins w:id="1704" w:author="Jingjing_cmcc" w:date="2023-11-16T05:58:00Z">
              <w:r>
                <w:rPr>
                  <w:kern w:val="2"/>
                  <w:szCs w:val="22"/>
                </w:rPr>
                <w:t>or</w:t>
              </w:r>
            </w:ins>
            <w:ins w:id="1705" w:author="Jingjing_cmcc" w:date="2023-11-16T05:58:00Z">
              <w:r>
                <w:rPr>
                  <w:i/>
                  <w:iCs/>
                  <w:kern w:val="2"/>
                  <w:szCs w:val="22"/>
                </w:rPr>
                <w:t xml:space="preserve"> intraNR-</w:t>
              </w:r>
            </w:ins>
            <w:ins w:id="1706" w:author="Jingjing_cmcc" w:date="2023-11-16T05:58:00Z">
              <w:r>
                <w:rPr>
                  <w:i/>
                  <w:iCs/>
                  <w:kern w:val="2"/>
                  <w:szCs w:val="22"/>
                  <w:lang w:val="en-US"/>
                </w:rPr>
                <w:t>M</w:t>
              </w:r>
            </w:ins>
            <w:ins w:id="1707" w:author="Jingjing_cmcc" w:date="2023-11-16T05:58:00Z">
              <w:r>
                <w:rPr>
                  <w:i/>
                  <w:iCs/>
                  <w:kern w:val="2"/>
                  <w:szCs w:val="22"/>
                </w:rPr>
                <w:t>easurementEnhancement-r16</w:t>
              </w:r>
            </w:ins>
            <w:ins w:id="1708" w:author="Jingjing_cmcc" w:date="2023-11-16T05:58:00Z">
              <w:r>
                <w:rPr>
                  <w:kern w:val="2"/>
                  <w:szCs w:val="22"/>
                </w:rPr>
                <w:t xml:space="preserve"> on </w:t>
              </w:r>
            </w:ins>
            <w:ins w:id="1709" w:author="Jingjing_cmcc" w:date="2023-11-16T05:58:00Z">
              <w:r>
                <w:rPr>
                  <w:rFonts w:eastAsia="Malgun Gothic"/>
                  <w:kern w:val="2"/>
                  <w:szCs w:val="22"/>
                  <w:lang w:val="en-US" w:eastAsia="zh-CN"/>
                </w:rPr>
                <w:t>measurements of the primary component carrier and do not apply to measurements of a secondary component carrier with active SCell</w:t>
              </w:r>
            </w:ins>
            <w:ins w:id="1710" w:author="Jingjing_cmcc" w:date="2023-11-16T05:58:00Z">
              <w:r>
                <w:rPr>
                  <w:kern w:val="2"/>
                  <w:szCs w:val="22"/>
                </w:rPr>
                <w:t>.</w:t>
              </w:r>
            </w:ins>
          </w:p>
          <w:p>
            <w:pPr>
              <w:pStyle w:val="90"/>
              <w:rPr>
                <w:ins w:id="1711" w:author="Jingjing_cmcc" w:date="2023-11-16T05:58:00Z"/>
                <w:rFonts w:eastAsiaTheme="minorEastAsia"/>
                <w:kern w:val="2"/>
                <w:szCs w:val="22"/>
                <w:lang w:eastAsia="zh-CN"/>
              </w:rPr>
            </w:pPr>
            <w:ins w:id="1712" w:author="Jingjing_cmcc" w:date="2023-11-16T05:58:00Z">
              <w:r>
                <w:rPr>
                  <w:kern w:val="2"/>
                  <w:szCs w:val="22"/>
                </w:rPr>
                <w:t xml:space="preserve">NOTE 5: </w:t>
              </w:r>
            </w:ins>
            <w:ins w:id="1713" w:author="Jingjing_cmcc" w:date="2023-11-16T05:58:00Z">
              <w:r>
                <w:rPr>
                  <w:kern w:val="2"/>
                  <w:szCs w:val="22"/>
                </w:rPr>
                <w:tab/>
              </w:r>
            </w:ins>
            <w:ins w:id="1714" w:author="Jingjing_cmcc" w:date="2023-11-16T05:58:00Z">
              <w:r>
                <w:rPr>
                  <w:kern w:val="2"/>
                  <w:szCs w:val="22"/>
                </w:rPr>
                <w:t>When highSpeedMeasCA-Scell-r17 is configured, the requirements apply to measurements of secondary component carrier with active SCell.</w:t>
              </w:r>
            </w:ins>
          </w:p>
        </w:tc>
      </w:tr>
    </w:tbl>
    <w:p>
      <w:pPr>
        <w:rPr>
          <w:ins w:id="1715" w:author="Nokia" w:date="2023-11-17T08:59:00Z"/>
          <w:highlight w:val="yellow"/>
          <w:lang w:eastAsia="zh-CN"/>
        </w:rPr>
      </w:pPr>
    </w:p>
    <w:p>
      <w:pPr>
        <w:rPr>
          <w:ins w:id="1716" w:author="Nokia" w:date="2023-11-17T08:59:00Z"/>
          <w:lang w:val="en-US" w:eastAsia="zh-CN"/>
        </w:rPr>
      </w:pPr>
      <w:ins w:id="1717" w:author="Nokia" w:date="2023-11-17T08:59:00Z">
        <w:r>
          <w:rPr>
            <w:lang w:val="en-US" w:eastAsia="zh-CN" w:bidi="ar"/>
          </w:rPr>
          <w:t xml:space="preserve">Editor’s note: RAN4 has to decide the UE behaviour when DRX is condifured whether interruptions are allowed. </w:t>
        </w:r>
      </w:ins>
    </w:p>
    <w:p>
      <w:pPr>
        <w:rPr>
          <w:ins w:id="1718" w:author="Jingjing_cmcc" w:date="2023-11-16T05:59:00Z"/>
          <w:highlight w:val="yellow"/>
          <w:lang w:val="en-US" w:eastAsia="zh-CN"/>
          <w:rPrChange w:id="1719" w:author="Nokia" w:date="2023-11-17T08:59:00Z">
            <w:rPr>
              <w:ins w:id="1720" w:author="Jingjing_cmcc" w:date="2023-11-16T05:59:00Z"/>
              <w:highlight w:val="yellow"/>
              <w:lang w:eastAsia="zh-CN"/>
            </w:rPr>
          </w:rPrChange>
        </w:rPr>
      </w:pPr>
    </w:p>
    <w:p>
      <w:pPr>
        <w:pStyle w:val="79"/>
        <w:rPr>
          <w:ins w:id="1721" w:author="Jingjing_cmcc" w:date="2023-11-16T05:59:00Z"/>
          <w:lang w:val="en-US" w:eastAsia="zh-CN"/>
        </w:rPr>
      </w:pPr>
      <w:ins w:id="1722" w:author="Jingjing_cmcc" w:date="2023-11-16T05:59:00Z">
        <w:r>
          <w:rPr/>
          <w:t>Table 9.2.5.2-</w:t>
        </w:r>
      </w:ins>
      <w:ins w:id="1723" w:author="Jingjing_cmcc" w:date="2023-11-16T05:59:00Z">
        <w:r>
          <w:rPr>
            <w:rFonts w:hint="eastAsia"/>
            <w:lang w:val="en-US" w:eastAsia="zh-CN"/>
          </w:rPr>
          <w:t>Y4</w:t>
        </w:r>
      </w:ins>
      <w:ins w:id="1724" w:author="Jingjing_cmcc" w:date="2023-11-16T05:59:00Z">
        <w:r>
          <w:rPr/>
          <w:t xml:space="preserve">: Measurement period for intra-frequency measurements without gaps when </w:t>
        </w:r>
      </w:ins>
      <w:ins w:id="1725" w:author="Jingjing_cmcc" w:date="2023-11-16T05:59:00Z">
        <w:r>
          <w:rPr>
            <w:i/>
            <w:iCs/>
          </w:rPr>
          <w:t>highSpeedMeasFlagFR2-r17</w:t>
        </w:r>
      </w:ins>
      <w:ins w:id="1726" w:author="Jingjing_cmcc" w:date="2023-11-16T05:59:00Z">
        <w:r>
          <w:rPr/>
          <w:t xml:space="preserve"> is configured (FR2) when SMTC period &lt;= 40ms</w:t>
        </w:r>
      </w:ins>
      <w:ins w:id="1727" w:author="Jingjing_cmcc" w:date="2023-11-16T05:59:00Z">
        <w:r>
          <w:rPr>
            <w:rFonts w:hint="eastAsia"/>
            <w:lang w:val="en-US" w:eastAsia="zh-CN"/>
          </w:rPr>
          <w:t xml:space="preserve">, UE </w:t>
        </w:r>
      </w:ins>
      <w:ins w:id="1728" w:author="Jingjing_cmcc" w:date="2023-11-16T05:59:00Z">
        <w:r>
          <w:rPr>
            <w:lang w:eastAsia="zh-CN"/>
          </w:rPr>
          <w:t>indicat</w:t>
        </w:r>
      </w:ins>
      <w:ins w:id="1729" w:author="Jingjing_cmcc" w:date="2023-11-16T05:59: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5"/>
              <w:rPr>
                <w:ins w:id="1731" w:author="Jingjing_cmcc" w:date="2023-11-16T05:59:00Z"/>
                <w:kern w:val="2"/>
                <w:szCs w:val="22"/>
              </w:rPr>
            </w:pPr>
            <w:ins w:id="1732" w:author="Jingjing_cmcc" w:date="2023-11-16T05:5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733" w:author="Jingjing_cmcc" w:date="2023-11-16T05:59:00Z"/>
                <w:kern w:val="2"/>
                <w:szCs w:val="22"/>
              </w:rPr>
            </w:pPr>
            <w:ins w:id="1734" w:author="Jingjing_cmcc" w:date="2023-11-16T05:59:00Z">
              <w:r>
                <w:rPr>
                  <w:kern w:val="2"/>
                  <w:szCs w:val="22"/>
                </w:rPr>
                <w:t>T</w:t>
              </w:r>
            </w:ins>
            <w:ins w:id="1735" w:author="Jingjing_cmcc" w:date="2023-11-16T05:59:00Z">
              <w:r>
                <w:rPr>
                  <w:kern w:val="2"/>
                  <w:szCs w:val="22"/>
                  <w:vertAlign w:val="subscript"/>
                </w:rPr>
                <w:t xml:space="preserve"> SSB_measurement_period_intra</w:t>
              </w:r>
            </w:ins>
            <w:ins w:id="1736" w:author="Jingjing_cmcc" w:date="2023-11-16T05:5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7"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738" w:author="Jingjing_cmcc" w:date="2023-11-16T05:59:00Z"/>
                <w:kern w:val="2"/>
                <w:szCs w:val="22"/>
              </w:rPr>
            </w:pPr>
            <w:ins w:id="1739" w:author="Jingjing_cmcc" w:date="2023-11-16T05:5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740" w:author="Jingjing_cmcc" w:date="2023-11-16T05:59:00Z"/>
                <w:kern w:val="2"/>
                <w:szCs w:val="22"/>
              </w:rPr>
            </w:pPr>
            <w:ins w:id="1741" w:author="Jingjing_cmcc" w:date="2023-11-16T05:59:00Z">
              <w:r>
                <w:rPr>
                  <w:kern w:val="2"/>
                  <w:szCs w:val="22"/>
                </w:rPr>
                <w:t>max(400ms, ceil(M1</w:t>
              </w:r>
            </w:ins>
            <w:ins w:id="1742" w:author="Jingjing_cmcc" w:date="2023-11-16T05:59:00Z">
              <w:r>
                <w:rPr>
                  <w:kern w:val="2"/>
                  <w:szCs w:val="22"/>
                  <w:vertAlign w:val="superscript"/>
                </w:rPr>
                <w:t>Note 2</w:t>
              </w:r>
            </w:ins>
            <w:ins w:id="1743" w:author="Jingjing_cmcc" w:date="2023-11-16T05:59:00Z">
              <w:r>
                <w:rPr>
                  <w:kern w:val="2"/>
                  <w:szCs w:val="22"/>
                </w:rPr>
                <w:t xml:space="preserve"> </w:t>
              </w:r>
            </w:ins>
            <w:ins w:id="1744" w:author="Jingjing_cmcc" w:date="2023-11-16T05:59:00Z">
              <w:del w:id="1745" w:author="MTK - Ato Yu" w:date="2023-11-17T19:32:00Z">
                <w:r>
                  <w:rPr>
                    <w:kern w:val="2"/>
                    <w:szCs w:val="22"/>
                  </w:rPr>
                  <w:delText>x K</w:delText>
                </w:r>
              </w:del>
            </w:ins>
            <w:ins w:id="1746" w:author="Jingjing_cmcc" w:date="2023-11-16T05:59:00Z">
              <w:del w:id="1747" w:author="MTK - Ato Yu" w:date="2023-11-17T19:32:00Z">
                <w:r>
                  <w:rPr>
                    <w:kern w:val="2"/>
                    <w:szCs w:val="22"/>
                    <w:vertAlign w:val="subscript"/>
                  </w:rPr>
                  <w:delText>p</w:delText>
                </w:r>
              </w:del>
            </w:ins>
            <w:ins w:id="1748" w:author="Jingjing_cmcc" w:date="2023-11-16T05:59:00Z">
              <w:del w:id="1749" w:author="MTK - Ato Yu" w:date="2023-11-17T19:32:00Z">
                <w:r>
                  <w:rPr>
                    <w:kern w:val="2"/>
                    <w:szCs w:val="22"/>
                  </w:rPr>
                  <w:delText xml:space="preserve"> </w:delText>
                </w:r>
              </w:del>
            </w:ins>
            <w:ins w:id="1750" w:author="Jingjing_cmcc" w:date="2023-11-16T05:59:00Z">
              <w:r>
                <w:rPr>
                  <w:kern w:val="2"/>
                  <w:szCs w:val="22"/>
                </w:rPr>
                <w:t>x K</w:t>
              </w:r>
            </w:ins>
            <w:ins w:id="1751" w:author="Jingjing_cmcc" w:date="2023-11-16T05:59:00Z">
              <w:r>
                <w:rPr>
                  <w:kern w:val="2"/>
                  <w:szCs w:val="22"/>
                  <w:vertAlign w:val="subscript"/>
                  <w:lang w:val="en-US"/>
                </w:rPr>
                <w:t>layer1_measurement</w:t>
              </w:r>
            </w:ins>
            <w:ins w:id="1752" w:author="Jingjing_cmcc" w:date="2023-11-16T05:59:00Z">
              <w:r>
                <w:rPr>
                  <w:kern w:val="2"/>
                  <w:szCs w:val="22"/>
                </w:rPr>
                <w:t xml:space="preserve">) x </w:t>
              </w:r>
            </w:ins>
            <w:ins w:id="1753" w:author="Jingjing_cmcc" w:date="2023-11-16T06:00:00Z">
              <w:r>
                <w:rPr>
                  <w:rFonts w:hint="eastAsia"/>
                  <w:kern w:val="2"/>
                  <w:szCs w:val="22"/>
                  <w:lang w:val="en-US" w:eastAsia="zh-CN"/>
                </w:rPr>
                <w:t xml:space="preserve">max(80ms, </w:t>
              </w:r>
            </w:ins>
            <w:ins w:id="1754" w:author="Jingjing_cmcc" w:date="2023-11-16T05:59:00Z">
              <w:r>
                <w:rPr>
                  <w:kern w:val="2"/>
                  <w:szCs w:val="22"/>
                </w:rPr>
                <w:t>SMTC period</w:t>
              </w:r>
            </w:ins>
            <w:ins w:id="1755" w:author="Jingjing_cmcc" w:date="2023-11-16T06:00:00Z">
              <w:r>
                <w:rPr>
                  <w:rFonts w:hint="eastAsia"/>
                  <w:kern w:val="2"/>
                  <w:szCs w:val="22"/>
                  <w:lang w:val="en-US" w:eastAsia="zh-CN"/>
                </w:rPr>
                <w:t>)</w:t>
              </w:r>
            </w:ins>
            <w:ins w:id="1756" w:author="Jingjing_cmcc" w:date="2023-11-16T05:59:00Z">
              <w:r>
                <w:rPr>
                  <w:kern w:val="2"/>
                  <w:szCs w:val="22"/>
                </w:rPr>
                <w:t>)</w:t>
              </w:r>
            </w:ins>
            <w:ins w:id="1757" w:author="Jingjing_cmcc" w:date="2023-11-16T05:59:00Z">
              <w:r>
                <w:rPr>
                  <w:kern w:val="2"/>
                  <w:szCs w:val="22"/>
                  <w:vertAlign w:val="superscript"/>
                </w:rPr>
                <w:t>Note 1</w:t>
              </w:r>
            </w:ins>
            <w:ins w:id="1758" w:author="Jingjing_cmcc" w:date="2023-11-16T05:59:00Z">
              <w:r>
                <w:rPr>
                  <w:kern w:val="2"/>
                  <w:szCs w:val="22"/>
                </w:rPr>
                <w:t xml:space="preserve"> x CSSF</w:t>
              </w:r>
            </w:ins>
            <w:ins w:id="1759" w:author="Jingjing_cmcc" w:date="2023-11-16T05:5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0"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761" w:author="Jingjing_cmcc" w:date="2023-11-16T05:59:00Z"/>
                <w:kern w:val="2"/>
                <w:szCs w:val="22"/>
              </w:rPr>
            </w:pPr>
            <w:ins w:id="1762" w:author="Jingjing_cmcc" w:date="2023-11-16T05:59:00Z">
              <w:r>
                <w:rPr>
                  <w:kern w:val="2"/>
                  <w:szCs w:val="22"/>
                </w:rPr>
                <w:t>DRX cycle</w:t>
              </w:r>
            </w:ins>
            <w:ins w:id="1763" w:author="Jingjing_cmcc" w:date="2023-11-16T05:59:00Z">
              <w:r>
                <w:rPr>
                  <w:kern w:val="2"/>
                  <w:szCs w:val="22"/>
                  <w:lang w:val="en-US"/>
                </w:rPr>
                <w:t>≤</w:t>
              </w:r>
            </w:ins>
            <w:ins w:id="1764" w:author="Jingjing_cmcc" w:date="2023-11-16T05:59:00Z">
              <w:r>
                <w:rPr>
                  <w:kern w:val="2"/>
                  <w:szCs w:val="22"/>
                </w:rPr>
                <w:t xml:space="preserve"> 80ms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765" w:author="Jingjing_cmcc" w:date="2023-11-16T05:59:00Z"/>
                <w:kern w:val="2"/>
                <w:szCs w:val="22"/>
              </w:rPr>
            </w:pPr>
            <w:ins w:id="1766" w:author="MTK - Ato Yu" w:date="2023-11-17T19:32:00Z">
              <w:r>
                <w:rPr/>
                <w:t>max(400ms, ceil(M1</w:t>
              </w:r>
            </w:ins>
            <w:ins w:id="1767" w:author="MTK - Ato Yu" w:date="2023-11-17T19:32:00Z">
              <w:r>
                <w:rPr>
                  <w:vertAlign w:val="superscript"/>
                </w:rPr>
                <w:t>Note 2</w:t>
              </w:r>
            </w:ins>
            <w:ins w:id="1768" w:author="MTK - Ato Yu" w:date="2023-11-17T19:32:00Z">
              <w:r>
                <w:rPr/>
                <w:t xml:space="preserve"> x K</w:t>
              </w:r>
            </w:ins>
            <w:ins w:id="1769" w:author="MTK - Ato Yu" w:date="2023-11-17T19:32:00Z">
              <w:r>
                <w:rPr>
                  <w:vertAlign w:val="subscript"/>
                  <w:lang w:val="en-US"/>
                </w:rPr>
                <w:t>layer1_measurement</w:t>
              </w:r>
            </w:ins>
            <w:ins w:id="1770" w:author="MTK - Ato Yu" w:date="2023-11-17T19:32:00Z">
              <w:r>
                <w:rPr/>
                <w:t xml:space="preserve">) x </w:t>
              </w:r>
            </w:ins>
            <w:ins w:id="1771" w:author="MTK - Ato Yu" w:date="2023-11-17T19:35:00Z">
              <w:r>
                <w:rPr/>
                <w:t>[</w:t>
              </w:r>
            </w:ins>
            <w:ins w:id="1772" w:author="MTK - Ato Yu" w:date="2023-11-17T19:32:00Z">
              <w:r>
                <w:rPr/>
                <w:t>max(</w:t>
              </w:r>
            </w:ins>
            <w:ins w:id="1773" w:author="MTK - Ato Yu" w:date="2023-11-17T19:32:00Z">
              <w:r>
                <w:rPr>
                  <w:rFonts w:hint="eastAsia"/>
                  <w:lang w:val="en-US" w:eastAsia="zh-CN"/>
                </w:rPr>
                <w:t xml:space="preserve">80ms, </w:t>
              </w:r>
            </w:ins>
            <w:ins w:id="1774" w:author="MTK - Ato Yu" w:date="2023-11-17T19:32:00Z">
              <w:r>
                <w:rPr/>
                <w:t>SMTC period,DRX cycle)</w:t>
              </w:r>
            </w:ins>
            <w:ins w:id="1775" w:author="MTK - Ato Yu" w:date="2023-11-17T19:35:00Z">
              <w:r>
                <w:rPr/>
                <w:t>]</w:t>
              </w:r>
            </w:ins>
            <w:ins w:id="1776" w:author="MTK - Ato Yu" w:date="2023-11-17T19:32:00Z">
              <w:r>
                <w:rPr/>
                <w:t>) x CSSF</w:t>
              </w:r>
            </w:ins>
            <w:ins w:id="1777" w:author="MTK - Ato Yu" w:date="2023-11-17T19:32:00Z">
              <w:r>
                <w:rPr>
                  <w:vertAlign w:val="subscript"/>
                </w:rPr>
                <w:t>intra</w:t>
              </w:r>
            </w:ins>
            <w:ins w:id="1778" w:author="Rafael Paiva (Nokia)" w:date="2023-11-15T16:52:00Z">
              <w:del w:id="1779" w:author="MTK - Ato Yu" w:date="2023-11-17T19:32:00Z">
                <w:r>
                  <w:rPr>
                    <w:kern w:val="2"/>
                    <w:szCs w:val="22"/>
                  </w:rPr>
                  <w:delText>[FFS]</w:delText>
                </w:r>
              </w:del>
            </w:ins>
            <w:ins w:id="1780" w:author="Jingjing_cmcc" w:date="2023-11-16T05:59:00Z">
              <w:del w:id="1781" w:author="MTK - Ato Yu" w:date="2023-11-17T19:32:00Z">
                <w:r>
                  <w:rPr>
                    <w:kern w:val="2"/>
                    <w:szCs w:val="22"/>
                  </w:rPr>
                  <w:delText>max(400ms, ceil(M1</w:delText>
                </w:r>
              </w:del>
            </w:ins>
            <w:ins w:id="1782" w:author="Jingjing_cmcc" w:date="2023-11-16T05:59:00Z">
              <w:del w:id="1783" w:author="MTK - Ato Yu" w:date="2023-11-17T19:32:00Z">
                <w:r>
                  <w:rPr>
                    <w:kern w:val="2"/>
                    <w:szCs w:val="22"/>
                    <w:vertAlign w:val="superscript"/>
                  </w:rPr>
                  <w:delText>Note 2</w:delText>
                </w:r>
              </w:del>
            </w:ins>
            <w:ins w:id="1784" w:author="Jingjing_cmcc" w:date="2023-11-16T05:59:00Z">
              <w:del w:id="1785" w:author="MTK - Ato Yu" w:date="2023-11-17T19:32:00Z">
                <w:r>
                  <w:rPr>
                    <w:kern w:val="2"/>
                    <w:szCs w:val="22"/>
                  </w:rPr>
                  <w:delText xml:space="preserve"> x K</w:delText>
                </w:r>
              </w:del>
            </w:ins>
            <w:ins w:id="1786" w:author="Jingjing_cmcc" w:date="2023-11-16T05:59:00Z">
              <w:del w:id="1787" w:author="MTK - Ato Yu" w:date="2023-11-17T19:32:00Z">
                <w:r>
                  <w:rPr>
                    <w:kern w:val="2"/>
                    <w:szCs w:val="22"/>
                    <w:vertAlign w:val="subscript"/>
                  </w:rPr>
                  <w:delText>p</w:delText>
                </w:r>
              </w:del>
            </w:ins>
            <w:ins w:id="1788" w:author="Jingjing_cmcc" w:date="2023-11-16T05:59:00Z">
              <w:del w:id="1789" w:author="MTK - Ato Yu" w:date="2023-11-17T19:32:00Z">
                <w:r>
                  <w:rPr>
                    <w:kern w:val="2"/>
                    <w:szCs w:val="22"/>
                  </w:rPr>
                  <w:delText xml:space="preserve"> x K</w:delText>
                </w:r>
              </w:del>
            </w:ins>
            <w:ins w:id="1790" w:author="Jingjing_cmcc" w:date="2023-11-16T05:59:00Z">
              <w:del w:id="1791" w:author="MTK - Ato Yu" w:date="2023-11-17T19:32:00Z">
                <w:r>
                  <w:rPr>
                    <w:kern w:val="2"/>
                    <w:szCs w:val="22"/>
                    <w:vertAlign w:val="subscript"/>
                    <w:lang w:val="en-US"/>
                  </w:rPr>
                  <w:delText>layer1_measurement</w:delText>
                </w:r>
              </w:del>
            </w:ins>
            <w:ins w:id="1792" w:author="Jingjing_cmcc" w:date="2023-11-16T05:59:00Z">
              <w:del w:id="1793" w:author="MTK - Ato Yu" w:date="2023-11-17T19:32:00Z">
                <w:r>
                  <w:rPr>
                    <w:kern w:val="2"/>
                    <w:szCs w:val="22"/>
                  </w:rPr>
                  <w:delText>) x max(</w:delText>
                </w:r>
              </w:del>
            </w:ins>
            <w:ins w:id="1794" w:author="Jingjing_cmcc" w:date="2023-11-16T06:00:00Z">
              <w:del w:id="1795" w:author="MTK - Ato Yu" w:date="2023-11-17T19:32:00Z">
                <w:r>
                  <w:rPr>
                    <w:rFonts w:hint="eastAsia"/>
                    <w:kern w:val="2"/>
                    <w:szCs w:val="22"/>
                    <w:lang w:val="en-US" w:eastAsia="zh-CN"/>
                  </w:rPr>
                  <w:delText xml:space="preserve">80ms, </w:delText>
                </w:r>
              </w:del>
            </w:ins>
            <w:ins w:id="1796" w:author="Jingjing_cmcc" w:date="2023-11-16T05:59:00Z">
              <w:del w:id="1797" w:author="MTK - Ato Yu" w:date="2023-11-17T19:32:00Z">
                <w:r>
                  <w:rPr>
                    <w:kern w:val="2"/>
                    <w:szCs w:val="22"/>
                  </w:rPr>
                  <w:delText>SMTC period,DRX cycle)) x CSSF</w:delText>
                </w:r>
              </w:del>
            </w:ins>
            <w:ins w:id="1798" w:author="Jingjing_cmcc" w:date="2023-11-16T05:59:00Z">
              <w:del w:id="1799"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0"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801" w:author="Jingjing_cmcc" w:date="2023-11-16T05:59:00Z"/>
                <w:kern w:val="2"/>
                <w:szCs w:val="22"/>
              </w:rPr>
            </w:pPr>
            <w:ins w:id="1802" w:author="Jingjing_cmcc" w:date="2023-11-16T05:59:00Z">
              <w:r>
                <w:rPr>
                  <w:kern w:val="2"/>
                  <w:szCs w:val="22"/>
                </w:rPr>
                <w:t>80ms&lt; DRX cycle</w:t>
              </w:r>
            </w:ins>
            <w:ins w:id="1803" w:author="Jingjing_cmcc" w:date="2023-11-16T05:59:00Z">
              <w:r>
                <w:rPr>
                  <w:kern w:val="2"/>
                  <w:szCs w:val="22"/>
                  <w:lang w:val="en-US"/>
                </w:rPr>
                <w:t>≤</w:t>
              </w:r>
            </w:ins>
            <w:ins w:id="1804" w:author="Jingjing_cmcc" w:date="2023-11-16T05:5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805" w:author="Jingjing_cmcc" w:date="2023-11-16T05:59:00Z"/>
                <w:b/>
                <w:kern w:val="2"/>
                <w:szCs w:val="22"/>
              </w:rPr>
            </w:pPr>
            <w:ins w:id="1806" w:author="MTK - Ato Yu" w:date="2023-11-17T19:32:00Z">
              <w:r>
                <w:rPr/>
                <w:t>ceil(1.5</w:t>
              </w:r>
            </w:ins>
            <w:ins w:id="1807" w:author="MTK - Ato Yu" w:date="2023-11-17T19:32:00Z">
              <w:r>
                <w:rPr>
                  <w:vertAlign w:val="superscript"/>
                </w:rPr>
                <w:t xml:space="preserve"> </w:t>
              </w:r>
            </w:ins>
            <w:ins w:id="1808" w:author="MTK - Ato Yu" w:date="2023-11-17T19:32:00Z">
              <w:r>
                <w:rPr/>
                <w:t>x M</w:t>
              </w:r>
            </w:ins>
            <w:ins w:id="1809" w:author="MTK - Ato Yu" w:date="2023-11-17T19:32:00Z">
              <w:r>
                <w:rPr>
                  <w:vertAlign w:val="subscript"/>
                </w:rPr>
                <w:t>meas_period_w/o_gaps</w:t>
              </w:r>
            </w:ins>
            <w:ins w:id="1810" w:author="MTK - Ato Yu" w:date="2023-11-17T19:32:00Z">
              <w:r>
                <w:rPr/>
                <w:t xml:space="preserve"> </w:t>
              </w:r>
            </w:ins>
            <w:ins w:id="1811" w:author="MTK - Ato Yu" w:date="2023-11-17T19:32:00Z">
              <w:r>
                <w:rPr>
                  <w:vertAlign w:val="superscript"/>
                </w:rPr>
                <w:t xml:space="preserve">Note 3 </w:t>
              </w:r>
            </w:ins>
            <w:ins w:id="1812" w:author="MTK - Ato Yu" w:date="2023-11-17T19:32:00Z">
              <w:r>
                <w:rPr/>
                <w:t>x K</w:t>
              </w:r>
            </w:ins>
            <w:ins w:id="1813" w:author="MTK - Ato Yu" w:date="2023-11-17T19:32:00Z">
              <w:r>
                <w:rPr>
                  <w:vertAlign w:val="subscript"/>
                  <w:lang w:val="en-US"/>
                </w:rPr>
                <w:t>layer1_measurement</w:t>
              </w:r>
            </w:ins>
            <w:ins w:id="1814" w:author="MTK - Ato Yu" w:date="2023-11-17T19:32:00Z">
              <w:r>
                <w:rPr/>
                <w:t>) x max(</w:t>
              </w:r>
            </w:ins>
            <w:ins w:id="1815" w:author="MTK - Ato Yu" w:date="2023-11-17T19:32:00Z">
              <w:r>
                <w:rPr>
                  <w:rFonts w:hint="eastAsia"/>
                  <w:lang w:val="en-US" w:eastAsia="zh-CN"/>
                </w:rPr>
                <w:t>80ms,</w:t>
              </w:r>
            </w:ins>
            <w:ins w:id="1816" w:author="MTK - Ato Yu" w:date="2023-11-17T19:32:00Z">
              <w:r>
                <w:rPr/>
                <w:t>SMTC period,DRX cycle) x CSSF</w:t>
              </w:r>
            </w:ins>
            <w:ins w:id="1817" w:author="MTK - Ato Yu" w:date="2023-11-17T19:32:00Z">
              <w:r>
                <w:rPr>
                  <w:vertAlign w:val="subscript"/>
                </w:rPr>
                <w:t>intra</w:t>
              </w:r>
            </w:ins>
            <w:ins w:id="1818" w:author="MTK - Ato Yu" w:date="2023-11-17T19:32:00Z">
              <w:r>
                <w:rPr/>
                <w:t xml:space="preserve"> </w:t>
              </w:r>
            </w:ins>
            <w:ins w:id="1819" w:author="Rafael Paiva (Nokia)" w:date="2023-11-15T16:52:00Z">
              <w:del w:id="1820" w:author="MTK - Ato Yu" w:date="2023-11-17T19:32:00Z">
                <w:r>
                  <w:rPr>
                    <w:kern w:val="2"/>
                    <w:szCs w:val="22"/>
                  </w:rPr>
                  <w:delText>[FFS]</w:delText>
                </w:r>
              </w:del>
            </w:ins>
            <w:ins w:id="1821" w:author="Jingjing_cmcc" w:date="2023-11-16T05:59:00Z">
              <w:del w:id="1822" w:author="MTK - Ato Yu" w:date="2023-11-17T19:32:00Z">
                <w:r>
                  <w:rPr>
                    <w:kern w:val="2"/>
                    <w:szCs w:val="22"/>
                  </w:rPr>
                  <w:delText>ceil(1.5</w:delText>
                </w:r>
              </w:del>
            </w:ins>
            <w:ins w:id="1823" w:author="Jingjing_cmcc" w:date="2023-11-16T05:59:00Z">
              <w:del w:id="1824" w:author="MTK - Ato Yu" w:date="2023-11-17T19:32:00Z">
                <w:r>
                  <w:rPr>
                    <w:kern w:val="2"/>
                    <w:szCs w:val="22"/>
                    <w:vertAlign w:val="superscript"/>
                  </w:rPr>
                  <w:delText xml:space="preserve"> </w:delText>
                </w:r>
              </w:del>
            </w:ins>
            <w:ins w:id="1825" w:author="Jingjing_cmcc" w:date="2023-11-16T05:59:00Z">
              <w:del w:id="1826" w:author="MTK - Ato Yu" w:date="2023-11-17T19:32:00Z">
                <w:r>
                  <w:rPr>
                    <w:kern w:val="2"/>
                    <w:szCs w:val="22"/>
                  </w:rPr>
                  <w:delText>x M</w:delText>
                </w:r>
              </w:del>
            </w:ins>
            <w:ins w:id="1827" w:author="Jingjing_cmcc" w:date="2023-11-16T05:59:00Z">
              <w:del w:id="1828" w:author="MTK - Ato Yu" w:date="2023-11-17T19:32:00Z">
                <w:r>
                  <w:rPr>
                    <w:kern w:val="2"/>
                    <w:szCs w:val="22"/>
                    <w:vertAlign w:val="subscript"/>
                  </w:rPr>
                  <w:delText>meas_period_w/o_gaps</w:delText>
                </w:r>
              </w:del>
            </w:ins>
            <w:ins w:id="1829" w:author="Jingjing_cmcc" w:date="2023-11-16T05:59:00Z">
              <w:del w:id="1830" w:author="MTK - Ato Yu" w:date="2023-11-17T19:32:00Z">
                <w:r>
                  <w:rPr>
                    <w:kern w:val="2"/>
                    <w:szCs w:val="22"/>
                  </w:rPr>
                  <w:delText xml:space="preserve"> </w:delText>
                </w:r>
              </w:del>
            </w:ins>
            <w:ins w:id="1831" w:author="Jingjing_cmcc" w:date="2023-11-16T05:59:00Z">
              <w:del w:id="1832" w:author="MTK - Ato Yu" w:date="2023-11-17T19:32:00Z">
                <w:r>
                  <w:rPr>
                    <w:kern w:val="2"/>
                    <w:szCs w:val="22"/>
                    <w:vertAlign w:val="superscript"/>
                  </w:rPr>
                  <w:delText xml:space="preserve">Note 3 </w:delText>
                </w:r>
              </w:del>
            </w:ins>
            <w:ins w:id="1833" w:author="Jingjing_cmcc" w:date="2023-11-16T05:59:00Z">
              <w:del w:id="1834" w:author="MTK - Ato Yu" w:date="2023-11-17T19:32:00Z">
                <w:r>
                  <w:rPr>
                    <w:kern w:val="2"/>
                    <w:szCs w:val="22"/>
                  </w:rPr>
                  <w:delText>x K</w:delText>
                </w:r>
              </w:del>
            </w:ins>
            <w:ins w:id="1835" w:author="Jingjing_cmcc" w:date="2023-11-16T05:59:00Z">
              <w:del w:id="1836" w:author="MTK - Ato Yu" w:date="2023-11-17T19:32:00Z">
                <w:r>
                  <w:rPr>
                    <w:kern w:val="2"/>
                    <w:szCs w:val="22"/>
                    <w:vertAlign w:val="subscript"/>
                  </w:rPr>
                  <w:delText>p</w:delText>
                </w:r>
              </w:del>
            </w:ins>
            <w:ins w:id="1837" w:author="Jingjing_cmcc" w:date="2023-11-16T05:59:00Z">
              <w:del w:id="1838" w:author="MTK - Ato Yu" w:date="2023-11-17T19:32:00Z">
                <w:r>
                  <w:rPr>
                    <w:kern w:val="2"/>
                    <w:szCs w:val="22"/>
                  </w:rPr>
                  <w:delText xml:space="preserve"> x K</w:delText>
                </w:r>
              </w:del>
            </w:ins>
            <w:ins w:id="1839" w:author="Jingjing_cmcc" w:date="2023-11-16T05:59:00Z">
              <w:del w:id="1840" w:author="MTK - Ato Yu" w:date="2023-11-17T19:32:00Z">
                <w:r>
                  <w:rPr>
                    <w:kern w:val="2"/>
                    <w:szCs w:val="22"/>
                    <w:vertAlign w:val="subscript"/>
                    <w:lang w:val="en-US"/>
                  </w:rPr>
                  <w:delText>layer1_measurement</w:delText>
                </w:r>
              </w:del>
            </w:ins>
            <w:ins w:id="1841" w:author="Jingjing_cmcc" w:date="2023-11-16T05:59:00Z">
              <w:del w:id="1842" w:author="MTK - Ato Yu" w:date="2023-11-17T19:32:00Z">
                <w:r>
                  <w:rPr>
                    <w:kern w:val="2"/>
                    <w:szCs w:val="22"/>
                  </w:rPr>
                  <w:delText>) x max(</w:delText>
                </w:r>
              </w:del>
            </w:ins>
            <w:ins w:id="1843" w:author="Jingjing_cmcc" w:date="2023-11-16T06:00:00Z">
              <w:del w:id="1844" w:author="MTK - Ato Yu" w:date="2023-11-17T19:32:00Z">
                <w:r>
                  <w:rPr>
                    <w:rFonts w:hint="eastAsia"/>
                    <w:kern w:val="2"/>
                    <w:szCs w:val="22"/>
                    <w:lang w:val="en-US" w:eastAsia="zh-CN"/>
                  </w:rPr>
                  <w:delText>80ms,</w:delText>
                </w:r>
              </w:del>
            </w:ins>
            <w:ins w:id="1845" w:author="Jingjing_cmcc" w:date="2023-11-16T05:59:00Z">
              <w:del w:id="1846" w:author="MTK - Ato Yu" w:date="2023-11-17T19:32:00Z">
                <w:r>
                  <w:rPr>
                    <w:kern w:val="2"/>
                    <w:szCs w:val="22"/>
                  </w:rPr>
                  <w:delText>SMTC period,DRX cycle) x CSSF</w:delText>
                </w:r>
              </w:del>
            </w:ins>
            <w:ins w:id="1847" w:author="Jingjing_cmcc" w:date="2023-11-16T05:59:00Z">
              <w:del w:id="1848" w:author="MTK - Ato Yu" w:date="2023-11-17T19:32:00Z">
                <w:r>
                  <w:rPr>
                    <w:kern w:val="2"/>
                    <w:szCs w:val="22"/>
                    <w:vertAlign w:val="subscript"/>
                  </w:rPr>
                  <w:delText>intra</w:delText>
                </w:r>
              </w:del>
            </w:ins>
            <w:ins w:id="1849" w:author="Jingjing_cmcc" w:date="2023-11-16T05:59:00Z">
              <w:del w:id="1850" w:author="MTK - Ato Yu" w:date="2023-11-17T19:32:00Z">
                <w:r>
                  <w:rPr>
                    <w:kern w:val="2"/>
                    <w:szCs w:val="22"/>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1"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852" w:author="Jingjing_cmcc" w:date="2023-11-16T05:59:00Z"/>
                <w:b/>
                <w:kern w:val="2"/>
                <w:szCs w:val="22"/>
              </w:rPr>
            </w:pPr>
            <w:ins w:id="1853" w:author="Jingjing_cmcc" w:date="2023-11-16T05:5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854" w:author="Jingjing_cmcc" w:date="2023-11-16T05:59:00Z"/>
                <w:b/>
                <w:kern w:val="2"/>
                <w:szCs w:val="22"/>
              </w:rPr>
            </w:pPr>
            <w:ins w:id="1855" w:author="MTK - Ato Yu" w:date="2023-11-17T19:32:00Z">
              <w:r>
                <w:rPr/>
                <w:t>ceil(M</w:t>
              </w:r>
            </w:ins>
            <w:ins w:id="1856" w:author="MTK - Ato Yu" w:date="2023-11-17T19:32:00Z">
              <w:r>
                <w:rPr>
                  <w:vertAlign w:val="subscript"/>
                </w:rPr>
                <w:t>meas_period_w/o_gaps</w:t>
              </w:r>
            </w:ins>
            <w:ins w:id="1857" w:author="MTK - Ato Yu" w:date="2023-11-17T19:32:00Z">
              <w:r>
                <w:rPr/>
                <w:t xml:space="preserve"> </w:t>
              </w:r>
            </w:ins>
            <w:ins w:id="1858" w:author="MTK - Ato Yu" w:date="2023-11-17T19:32:00Z">
              <w:r>
                <w:rPr>
                  <w:vertAlign w:val="superscript"/>
                </w:rPr>
                <w:t xml:space="preserve">Note 3 </w:t>
              </w:r>
            </w:ins>
            <w:ins w:id="1859" w:author="MTK - Ato Yu" w:date="2023-11-17T19:32:00Z">
              <w:r>
                <w:rPr/>
                <w:t>xK</w:t>
              </w:r>
            </w:ins>
            <w:ins w:id="1860" w:author="MTK - Ato Yu" w:date="2023-11-17T19:32:00Z">
              <w:r>
                <w:rPr>
                  <w:vertAlign w:val="subscript"/>
                </w:rPr>
                <w:t>p</w:t>
              </w:r>
            </w:ins>
            <w:ins w:id="1861" w:author="MTK - Ato Yu" w:date="2023-11-17T19:32:00Z">
              <w:r>
                <w:rPr/>
                <w:t xml:space="preserve"> x K</w:t>
              </w:r>
            </w:ins>
            <w:ins w:id="1862" w:author="MTK - Ato Yu" w:date="2023-11-17T19:32:00Z">
              <w:r>
                <w:rPr>
                  <w:vertAlign w:val="subscript"/>
                  <w:lang w:val="en-US"/>
                </w:rPr>
                <w:t>layer1_measurement</w:t>
              </w:r>
            </w:ins>
            <w:ins w:id="1863" w:author="MTK - Ato Yu" w:date="2023-11-17T19:32:00Z">
              <w:r>
                <w:rPr/>
                <w:t xml:space="preserve"> ) x DRX cycle x CSSF</w:t>
              </w:r>
            </w:ins>
            <w:ins w:id="1864" w:author="MTK - Ato Yu" w:date="2023-11-17T19:32:00Z">
              <w:r>
                <w:rPr>
                  <w:vertAlign w:val="subscript"/>
                </w:rPr>
                <w:t>intra</w:t>
              </w:r>
            </w:ins>
            <w:ins w:id="1865" w:author="Rafael Paiva (Nokia)" w:date="2023-11-15T16:52:00Z">
              <w:del w:id="1866" w:author="MTK - Ato Yu" w:date="2023-11-17T19:32:00Z">
                <w:r>
                  <w:rPr>
                    <w:kern w:val="2"/>
                    <w:szCs w:val="22"/>
                  </w:rPr>
                  <w:delText>[FFS]</w:delText>
                </w:r>
              </w:del>
            </w:ins>
            <w:ins w:id="1867" w:author="Jingjing_cmcc" w:date="2023-11-16T05:59:00Z">
              <w:del w:id="1868" w:author="MTK - Ato Yu" w:date="2023-11-17T19:32:00Z">
                <w:r>
                  <w:rPr>
                    <w:kern w:val="2"/>
                    <w:szCs w:val="22"/>
                  </w:rPr>
                  <w:delText>ceil(M</w:delText>
                </w:r>
              </w:del>
            </w:ins>
            <w:ins w:id="1869" w:author="Jingjing_cmcc" w:date="2023-11-16T05:59:00Z">
              <w:del w:id="1870" w:author="MTK - Ato Yu" w:date="2023-11-17T19:32:00Z">
                <w:r>
                  <w:rPr>
                    <w:kern w:val="2"/>
                    <w:szCs w:val="22"/>
                    <w:vertAlign w:val="subscript"/>
                  </w:rPr>
                  <w:delText>meas_period_w/o_gaps</w:delText>
                </w:r>
              </w:del>
            </w:ins>
            <w:ins w:id="1871" w:author="Jingjing_cmcc" w:date="2023-11-16T05:59:00Z">
              <w:del w:id="1872" w:author="MTK - Ato Yu" w:date="2023-11-17T19:32:00Z">
                <w:r>
                  <w:rPr>
                    <w:kern w:val="2"/>
                    <w:szCs w:val="22"/>
                  </w:rPr>
                  <w:delText xml:space="preserve"> </w:delText>
                </w:r>
              </w:del>
            </w:ins>
            <w:ins w:id="1873" w:author="Jingjing_cmcc" w:date="2023-11-16T05:59:00Z">
              <w:del w:id="1874" w:author="MTK - Ato Yu" w:date="2023-11-17T19:32:00Z">
                <w:r>
                  <w:rPr>
                    <w:kern w:val="2"/>
                    <w:szCs w:val="22"/>
                    <w:vertAlign w:val="superscript"/>
                  </w:rPr>
                  <w:delText xml:space="preserve">Note 3 </w:delText>
                </w:r>
              </w:del>
            </w:ins>
            <w:ins w:id="1875" w:author="Jingjing_cmcc" w:date="2023-11-16T05:59:00Z">
              <w:del w:id="1876" w:author="MTK - Ato Yu" w:date="2023-11-17T19:32:00Z">
                <w:r>
                  <w:rPr>
                    <w:kern w:val="2"/>
                    <w:szCs w:val="22"/>
                  </w:rPr>
                  <w:delText>xK</w:delText>
                </w:r>
              </w:del>
            </w:ins>
            <w:ins w:id="1877" w:author="Jingjing_cmcc" w:date="2023-11-16T05:59:00Z">
              <w:del w:id="1878" w:author="MTK - Ato Yu" w:date="2023-11-17T19:32:00Z">
                <w:r>
                  <w:rPr>
                    <w:kern w:val="2"/>
                    <w:szCs w:val="22"/>
                    <w:vertAlign w:val="subscript"/>
                  </w:rPr>
                  <w:delText>p</w:delText>
                </w:r>
              </w:del>
            </w:ins>
            <w:ins w:id="1879" w:author="Jingjing_cmcc" w:date="2023-11-16T05:59:00Z">
              <w:del w:id="1880" w:author="MTK - Ato Yu" w:date="2023-11-17T19:32:00Z">
                <w:r>
                  <w:rPr>
                    <w:kern w:val="2"/>
                    <w:szCs w:val="22"/>
                  </w:rPr>
                  <w:delText xml:space="preserve"> x K</w:delText>
                </w:r>
              </w:del>
            </w:ins>
            <w:ins w:id="1881" w:author="Jingjing_cmcc" w:date="2023-11-16T05:59:00Z">
              <w:del w:id="1882" w:author="MTK - Ato Yu" w:date="2023-11-17T19:32:00Z">
                <w:r>
                  <w:rPr>
                    <w:kern w:val="2"/>
                    <w:szCs w:val="22"/>
                    <w:vertAlign w:val="subscript"/>
                    <w:lang w:val="en-US"/>
                  </w:rPr>
                  <w:delText>layer1_measurement</w:delText>
                </w:r>
              </w:del>
            </w:ins>
            <w:ins w:id="1883" w:author="Jingjing_cmcc" w:date="2023-11-16T05:59:00Z">
              <w:del w:id="1884" w:author="MTK - Ato Yu" w:date="2023-11-17T19:32:00Z">
                <w:r>
                  <w:rPr>
                    <w:kern w:val="2"/>
                    <w:szCs w:val="22"/>
                  </w:rPr>
                  <w:delText xml:space="preserve"> ) x DRX cycle x CSSF</w:delText>
                </w:r>
              </w:del>
            </w:ins>
            <w:ins w:id="1885" w:author="Jingjing_cmcc" w:date="2023-11-16T05:59:00Z">
              <w:del w:id="1886"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887" w:author="Jingjing_cmcc" w:date="2023-11-16T05:5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888" w:author="Jingjing_cmcc" w:date="2023-11-16T05:59:00Z"/>
                <w:kern w:val="2"/>
                <w:szCs w:val="22"/>
              </w:rPr>
            </w:pPr>
            <w:ins w:id="1889" w:author="Jingjing_cmcc" w:date="2023-11-16T05:59:00Z">
              <w:r>
                <w:rPr>
                  <w:kern w:val="2"/>
                  <w:szCs w:val="22"/>
                </w:rPr>
                <w:t>NOTE 1:</w:t>
              </w:r>
            </w:ins>
            <w:ins w:id="1890" w:author="Jingjing_cmcc" w:date="2023-11-16T05:59:00Z">
              <w:r>
                <w:rPr>
                  <w:kern w:val="2"/>
                  <w:szCs w:val="22"/>
                </w:rPr>
                <w:tab/>
              </w:r>
            </w:ins>
            <w:ins w:id="1891" w:author="Jingjing_cmcc" w:date="2023-11-16T05:59:00Z">
              <w:r>
                <w:rPr>
                  <w:kern w:val="2"/>
                  <w:szCs w:val="22"/>
                </w:rPr>
                <w:t>If different SMTC periodicities are configured for different cells, the SMTC period in the requirement is the one used by the cell being identified</w:t>
              </w:r>
            </w:ins>
          </w:p>
          <w:p>
            <w:pPr>
              <w:pStyle w:val="90"/>
              <w:rPr>
                <w:ins w:id="1892" w:author="Jingjing_cmcc" w:date="2023-11-16T05:59:00Z"/>
                <w:kern w:val="2"/>
                <w:szCs w:val="22"/>
              </w:rPr>
            </w:pPr>
            <w:ins w:id="1893" w:author="Jingjing_cmcc" w:date="2023-11-16T05:59:00Z">
              <w:r>
                <w:rPr>
                  <w:kern w:val="2"/>
                  <w:szCs w:val="22"/>
                </w:rPr>
                <w:t>NOTE 2:</w:t>
              </w:r>
            </w:ins>
            <w:ins w:id="1894" w:author="Jingjing_cmcc" w:date="2023-11-16T05:59:00Z">
              <w:r>
                <w:rPr>
                  <w:kern w:val="2"/>
                  <w:szCs w:val="22"/>
                </w:rPr>
                <w:tab/>
              </w:r>
            </w:ins>
            <w:ins w:id="1895" w:author="Jingjing_cmcc" w:date="2023-11-16T05:59:00Z">
              <w:r>
                <w:rPr>
                  <w:kern w:val="2"/>
                  <w:szCs w:val="22"/>
                </w:rPr>
                <w:t>For UE supporting power class 6, M1</w:t>
              </w:r>
            </w:ins>
            <w:ins w:id="1896" w:author="Jingjing_cmcc" w:date="2023-11-16T05:59:00Z">
              <w:r>
                <w:rPr>
                  <w:kern w:val="2"/>
                  <w:szCs w:val="22"/>
                  <w:vertAlign w:val="subscript"/>
                </w:rPr>
                <w:t xml:space="preserve"> </w:t>
              </w:r>
            </w:ins>
            <w:ins w:id="1897" w:author="Jingjing_cmcc" w:date="2023-11-16T05:59:00Z">
              <w:r>
                <w:rPr>
                  <w:kern w:val="2"/>
                  <w:szCs w:val="22"/>
                </w:rPr>
                <w:t xml:space="preserve">= 6 if </w:t>
              </w:r>
            </w:ins>
            <w:ins w:id="1898" w:author="Jingjing_cmcc" w:date="2023-11-16T05:59:00Z">
              <w:r>
                <w:rPr>
                  <w:i/>
                  <w:iCs/>
                  <w:kern w:val="2"/>
                  <w:szCs w:val="22"/>
                </w:rPr>
                <w:t>highSpeedMeasFlagFR2-r17</w:t>
              </w:r>
            </w:ins>
            <w:ins w:id="1899" w:author="Jingjing_cmcc" w:date="2023-11-16T05:59:00Z">
              <w:r>
                <w:rPr>
                  <w:kern w:val="2"/>
                  <w:szCs w:val="22"/>
                </w:rPr>
                <w:t xml:space="preserve"> = set1 or M1</w:t>
              </w:r>
            </w:ins>
            <w:ins w:id="1900" w:author="Jingjing_cmcc" w:date="2023-11-16T05:59:00Z">
              <w:r>
                <w:rPr>
                  <w:kern w:val="2"/>
                  <w:szCs w:val="22"/>
                  <w:vertAlign w:val="subscript"/>
                </w:rPr>
                <w:t xml:space="preserve"> </w:t>
              </w:r>
            </w:ins>
            <w:ins w:id="1901" w:author="Jingjing_cmcc" w:date="2023-11-16T05:59:00Z">
              <w:r>
                <w:rPr>
                  <w:kern w:val="2"/>
                  <w:szCs w:val="22"/>
                </w:rPr>
                <w:t xml:space="preserve">= 18 if </w:t>
              </w:r>
            </w:ins>
            <w:ins w:id="1902" w:author="Jingjing_cmcc" w:date="2023-11-16T05:59:00Z">
              <w:r>
                <w:rPr>
                  <w:i/>
                  <w:iCs/>
                  <w:kern w:val="2"/>
                  <w:szCs w:val="22"/>
                </w:rPr>
                <w:t>highSpeedMeasFlagFR2-r17</w:t>
              </w:r>
            </w:ins>
            <w:ins w:id="1903" w:author="Jingjing_cmcc" w:date="2023-11-16T05:59:00Z">
              <w:r>
                <w:rPr>
                  <w:kern w:val="2"/>
                  <w:szCs w:val="22"/>
                </w:rPr>
                <w:t xml:space="preserve"> = set2</w:t>
              </w:r>
            </w:ins>
          </w:p>
          <w:p>
            <w:pPr>
              <w:pStyle w:val="90"/>
              <w:rPr>
                <w:ins w:id="1904" w:author="Jingjing_cmcc" w:date="2023-11-16T05:59:00Z"/>
                <w:kern w:val="2"/>
                <w:szCs w:val="22"/>
              </w:rPr>
            </w:pPr>
          </w:p>
        </w:tc>
      </w:tr>
    </w:tbl>
    <w:p>
      <w:pPr>
        <w:rPr>
          <w:ins w:id="1905" w:author="Waseem Ozan" w:date="2023-10-16T19:29:00Z"/>
          <w:highlight w:val="yellow"/>
          <w:lang w:eastAsia="zh-CN"/>
        </w:rPr>
      </w:pPr>
    </w:p>
    <w:p>
      <w:pPr>
        <w:rPr>
          <w:ins w:id="1906" w:author="Nokia" w:date="2023-11-17T08:59:00Z"/>
          <w:lang w:val="en-US" w:eastAsia="zh-CN"/>
        </w:rPr>
      </w:pPr>
      <w:ins w:id="1907" w:author="Nokia" w:date="2023-11-17T08:59:00Z">
        <w:r>
          <w:rPr>
            <w:lang w:val="en-US" w:eastAsia="zh-CN" w:bidi="ar"/>
          </w:rPr>
          <w:t xml:space="preserve">Editor’s note: RAN4 has to decide the UE behaviour when DRX is condifured whether interruptions are allowed. </w:t>
        </w:r>
      </w:ins>
    </w:p>
    <w:p>
      <w:pPr>
        <w:rPr>
          <w:highlight w:val="yellow"/>
          <w:lang w:val="en-US" w:eastAsia="zh-CN"/>
          <w:rPrChange w:id="1908" w:author="Nokia" w:date="2023-11-17T08:59:00Z">
            <w:rPr>
              <w:highlight w:val="yellow"/>
              <w:lang w:eastAsia="zh-CN"/>
            </w:rPr>
          </w:rPrChange>
        </w:rPr>
      </w:pPr>
    </w:p>
    <w:p>
      <w:pPr>
        <w:pStyle w:val="5"/>
      </w:pPr>
      <w:bookmarkStart w:id="4" w:name="_Hlk6290973"/>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1909" w:author="Waseem Ozan" w:date="2023-10-16T19:29:00Z">
        <w:r>
          <w:rPr>
            <w:rFonts w:hint="eastAsia"/>
            <w:lang w:val="en-US" w:eastAsia="zh-CN"/>
          </w:rPr>
          <w:t>, or the UE indicates [no-gap without interruption] for intra-frequency measurement,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lang w:val="en-US" w:eastAsia="zh-CN"/>
        </w:rPr>
      </w:pPr>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w:t>
      </w:r>
      <w:r>
        <w:rPr>
          <w:lang w:val="en-US" w:eastAsia="zh-CN"/>
        </w:rPr>
        <w:t>concurrent</w:t>
      </w:r>
      <w:r>
        <w:rPr>
          <w:rFonts w:hint="eastAsia"/>
          <w:lang w:val="en-US" w:eastAsia="zh-CN"/>
        </w:rPr>
        <w:t xml:space="preserve"> gaps are configured, the requirements in 9.2.5.3 </w:t>
      </w:r>
      <w:r>
        <w:rPr>
          <w:lang w:val="en-US" w:eastAsia="zh-CN"/>
        </w:rPr>
        <w:t xml:space="preserve">are </w:t>
      </w:r>
      <w:bookmarkStart w:id="5" w:name="_Hlk101701926"/>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9.1.X2.3</w:t>
      </w:r>
      <w:r>
        <w:rPr>
          <w:rFonts w:hint="eastAsia"/>
          <w:lang w:val="en-US" w:eastAsia="zh-CN"/>
        </w:rPr>
        <w:t>.</w:t>
      </w:r>
    </w:p>
    <w:bookmarkEnd w:id="5"/>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99"/>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99"/>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99"/>
        <w:rPr>
          <w:lang w:eastAsia="ja-JP"/>
        </w:rPr>
      </w:pPr>
      <w:r>
        <w:rPr>
          <w:lang w:eastAsia="ja-JP"/>
        </w:rPr>
        <w:t>-</w:t>
      </w:r>
      <w:r>
        <w:rPr>
          <w:lang w:eastAsia="ja-JP"/>
        </w:rPr>
        <w:tab/>
      </w:r>
      <w:r>
        <w:rPr>
          <w:lang w:eastAsia="ja-JP"/>
        </w:rPr>
        <w:t>The UE has been notified about system information update through paging,</w:t>
      </w:r>
    </w:p>
    <w:p>
      <w:pPr>
        <w:pStyle w:val="99"/>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99"/>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99"/>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99"/>
        <w:rPr>
          <w:i/>
        </w:rPr>
      </w:pPr>
      <w:r>
        <w:rPr>
          <w:lang w:val="en-US"/>
        </w:rPr>
        <w:t>-</w:t>
      </w:r>
      <w:r>
        <w:rPr>
          <w:lang w:val="en-US"/>
        </w:rPr>
        <w:tab/>
      </w:r>
      <w:bookmarkStart w:id="6"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6"/>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99"/>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99"/>
        <w:ind w:left="0" w:firstLine="0"/>
      </w:pPr>
      <w:r>
        <w:t>where</w:t>
      </w:r>
    </w:p>
    <w:p>
      <w:pPr>
        <w:pStyle w:val="99"/>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99"/>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99"/>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99"/>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99"/>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99"/>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99"/>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pStyle w:val="80"/>
        <w:rPr>
          <w:lang w:eastAsia="zh-CN"/>
        </w:rPr>
      </w:pPr>
      <w:r>
        <w:t>Note:</w:t>
      </w:r>
      <w:r>
        <w:tab/>
      </w:r>
      <w:r>
        <w:rPr>
          <w:lang w:eastAsia="zh-CN"/>
        </w:rPr>
        <w:t>When inter-band carrier aggregation in FR2 is performed</w:t>
      </w:r>
      <w:r>
        <w:t xml:space="preserve">, the scheduling restrictions as defined in clause 9.2.5.3.1 due to a given serving cell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99"/>
        <w:rPr>
          <w:lang w:eastAsia="ja-JP"/>
        </w:rPr>
      </w:pPr>
      <w:r>
        <w:rPr>
          <w:rFonts w:hint="eastAsia"/>
          <w:lang w:eastAsia="ja-JP"/>
        </w:rPr>
        <w:t>-</w:t>
      </w:r>
      <w:r>
        <w:rPr>
          <w:lang w:eastAsia="ja-JP"/>
        </w:rPr>
        <w:tab/>
      </w:r>
      <w:r>
        <w:rPr>
          <w:lang w:eastAsia="ja-JP"/>
        </w:rPr>
        <w:t>The UE has been notified about system information update through paging,</w:t>
      </w:r>
    </w:p>
    <w:p>
      <w:pPr>
        <w:pStyle w:val="99"/>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4"/>
    <w:p>
      <w:pPr>
        <w:jc w:val="center"/>
      </w:pPr>
    </w:p>
    <w:sectPr>
      <w:headerReference r:id="rId14" w:type="first"/>
      <w:headerReference r:id="rId12" w:type="default"/>
      <w:headerReference r:id="rId13"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fael Paiva (Nokia)" w:date="2023-11-15T16:48:00Z" w:initials="">
    <w:p w14:paraId="02550BC0">
      <w:pPr>
        <w:pStyle w:val="31"/>
      </w:pPr>
      <w:r>
        <w:t xml:space="preserve">We prefer to keep DRX requirements all FFS, since we don’t have agreements whether interruption is allowed in that case. </w:t>
      </w:r>
    </w:p>
  </w:comment>
  <w:comment w:id="1" w:author="Rafael Paiva (Nokia)" w:date="2023-11-15T16:50:00Z" w:initials="">
    <w:p w14:paraId="648F2B47">
      <w:pPr>
        <w:pStyle w:val="31"/>
      </w:pPr>
      <w:r>
        <w:t>Should be FR2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550BC0" w15:done="0"/>
  <w15:commentEx w15:paraId="648F2B4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A323C"/>
    <w:multiLevelType w:val="singleLevel"/>
    <w:tmpl w:val="C8DA323C"/>
    <w:lvl w:ilvl="0" w:tentative="0">
      <w:start w:val="1"/>
      <w:numFmt w:val="bullet"/>
      <w:lvlText w:val=""/>
      <w:lvlJc w:val="left"/>
      <w:pPr>
        <w:ind w:left="420" w:hanging="420"/>
      </w:pPr>
      <w:rPr>
        <w:rFonts w:hint="default" w:ascii="Wingdings" w:hAnsi="Wingdings"/>
      </w:rPr>
    </w:lvl>
  </w:abstractNum>
  <w:abstractNum w:abstractNumId="1">
    <w:nsid w:val="EA62039F"/>
    <w:multiLevelType w:val="multilevel"/>
    <w:tmpl w:val="EA62039F"/>
    <w:lvl w:ilvl="0" w:tentative="0">
      <w:start w:val="9"/>
      <w:numFmt w:val="bullet"/>
      <w:lvlText w:val="-"/>
      <w:lvlJc w:val="left"/>
      <w:pPr>
        <w:ind w:left="929" w:hanging="360"/>
      </w:pPr>
      <w:rPr>
        <w:rFonts w:hint="default" w:ascii="Times New Roman" w:hAnsi="Times New Roman" w:eastAsia="宋体" w:cs="Times New Roman"/>
      </w:rPr>
    </w:lvl>
    <w:lvl w:ilvl="1" w:tentative="0">
      <w:start w:val="9"/>
      <w:numFmt w:val="bullet"/>
      <w:lvlText w:val="-"/>
      <w:lvlJc w:val="left"/>
      <w:pPr>
        <w:ind w:left="1649" w:hanging="360"/>
      </w:pPr>
      <w:rPr>
        <w:rFonts w:hint="default" w:ascii="Times New Roman" w:hAnsi="Times New Roman" w:eastAsia="宋体" w:cs="Times New Roman"/>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6CB7269"/>
    <w:multiLevelType w:val="multilevel"/>
    <w:tmpl w:val="26CB7269"/>
    <w:lvl w:ilvl="0" w:tentative="0">
      <w:start w:val="16"/>
      <w:numFmt w:val="bullet"/>
      <w:lvlText w:val="-"/>
      <w:lvlJc w:val="left"/>
      <w:pPr>
        <w:ind w:left="928" w:hanging="360"/>
      </w:pPr>
      <w:rPr>
        <w:rFonts w:hint="default" w:ascii="Times New Roman" w:hAnsi="Times New Roman" w:eastAsia="宋体"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8B73482"/>
    <w:multiLevelType w:val="multilevel"/>
    <w:tmpl w:val="58B73482"/>
    <w:lvl w:ilvl="0" w:tentative="0">
      <w:start w:val="1"/>
      <w:numFmt w:val="bullet"/>
      <w:lvlText w:val=""/>
      <w:lvlJc w:val="left"/>
      <w:pPr>
        <w:ind w:left="760" w:hanging="360"/>
      </w:pPr>
      <w:rPr>
        <w:rFonts w:hint="default" w:ascii="Symbol" w:hAnsi="Symbol"/>
        <w:lang w:val="sv-SE"/>
      </w:rPr>
    </w:lvl>
    <w:lvl w:ilvl="1" w:tentative="0">
      <w:start w:val="1"/>
      <w:numFmt w:val="bullet"/>
      <w:lvlText w:val="o"/>
      <w:lvlJc w:val="left"/>
      <w:pPr>
        <w:ind w:left="107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12">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3">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12"/>
  </w:num>
  <w:num w:numId="4">
    <w:abstractNumId w:val="16"/>
  </w:num>
  <w:num w:numId="5">
    <w:abstractNumId w:val="6"/>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num>
  <w:num w:numId="15">
    <w:abstractNumId w:val="11"/>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nges in RAN4#109">
    <w15:presenceInfo w15:providerId="None" w15:userId="changes in RAN4#109"/>
  </w15:person>
  <w15:person w15:author="Waseem Ozan">
    <w15:presenceInfo w15:providerId="AD" w15:userId="S::Waseem.Ozan@mediatek.com::0998f219-9220-4106-bd72-0a16278694c2"/>
  </w15:person>
  <w15:person w15:author="Jingjing_cmcc">
    <w15:presenceInfo w15:providerId="None" w15:userId="Jingjing_cmcc"/>
  </w15:person>
  <w15:person w15:author="Nokia">
    <w15:presenceInfo w15:providerId="None" w15:userId="Nokia"/>
  </w15:person>
  <w15:person w15:author="RAN4_108b">
    <w15:presenceInfo w15:providerId="None" w15:userId="RAN4_108b"/>
  </w15:person>
  <w15:person w15:author="Unknown">
    <w15:presenceInfo w15:providerId="None" w15:userId="Unknown"/>
  </w15:person>
  <w15:person w15:author="CATT">
    <w15:presenceInfo w15:providerId="None" w15:userId="CATT"/>
  </w15:person>
  <w15:person w15:author="MTK - Ato Yu">
    <w15:presenceInfo w15:providerId="None" w15:userId="MTK - Ato Yu"/>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0C15"/>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5E8"/>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0183"/>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25C7A"/>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0C1C"/>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67EEA"/>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2C5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3A3"/>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5865"/>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1C09"/>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3B96"/>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0E9A"/>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28E6"/>
    <w:rsid w:val="00AF5A92"/>
    <w:rsid w:val="00AF60FB"/>
    <w:rsid w:val="00AF6232"/>
    <w:rsid w:val="00B027AC"/>
    <w:rsid w:val="00B02822"/>
    <w:rsid w:val="00B02C69"/>
    <w:rsid w:val="00B03283"/>
    <w:rsid w:val="00B03568"/>
    <w:rsid w:val="00B04397"/>
    <w:rsid w:val="00B04842"/>
    <w:rsid w:val="00B05FCF"/>
    <w:rsid w:val="00B06649"/>
    <w:rsid w:val="00B0776F"/>
    <w:rsid w:val="00B10B6A"/>
    <w:rsid w:val="00B1255E"/>
    <w:rsid w:val="00B1274D"/>
    <w:rsid w:val="00B143E7"/>
    <w:rsid w:val="00B14E6A"/>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040E"/>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4277"/>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92B"/>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6950A4C"/>
    <w:rsid w:val="0B735E8E"/>
    <w:rsid w:val="0B94510B"/>
    <w:rsid w:val="0BE90BE4"/>
    <w:rsid w:val="0E2A3C19"/>
    <w:rsid w:val="152B2749"/>
    <w:rsid w:val="1DBE2C33"/>
    <w:rsid w:val="201A2537"/>
    <w:rsid w:val="249C4597"/>
    <w:rsid w:val="29BB2683"/>
    <w:rsid w:val="2A7615B8"/>
    <w:rsid w:val="2B9C061A"/>
    <w:rsid w:val="2C800FD5"/>
    <w:rsid w:val="2DCB5B0E"/>
    <w:rsid w:val="2DF674F5"/>
    <w:rsid w:val="32227135"/>
    <w:rsid w:val="32235051"/>
    <w:rsid w:val="344714D3"/>
    <w:rsid w:val="389152DA"/>
    <w:rsid w:val="3A1115E4"/>
    <w:rsid w:val="435D1A18"/>
    <w:rsid w:val="46E81E6C"/>
    <w:rsid w:val="4A295537"/>
    <w:rsid w:val="4B7315B2"/>
    <w:rsid w:val="4C410F91"/>
    <w:rsid w:val="545333E8"/>
    <w:rsid w:val="56E96D97"/>
    <w:rsid w:val="57522A51"/>
    <w:rsid w:val="5AF2434D"/>
    <w:rsid w:val="62CF2D30"/>
    <w:rsid w:val="63533692"/>
    <w:rsid w:val="638775BC"/>
    <w:rsid w:val="63CE373A"/>
    <w:rsid w:val="66714988"/>
    <w:rsid w:val="6B28575B"/>
    <w:rsid w:val="716360A0"/>
    <w:rsid w:val="72AD17D2"/>
    <w:rsid w:val="75023B71"/>
    <w:rsid w:val="76FA02BF"/>
    <w:rsid w:val="783A163D"/>
    <w:rsid w:val="79FC5392"/>
    <w:rsid w:val="7A5E7808"/>
    <w:rsid w:val="7C3D22D3"/>
    <w:rsid w:val="7EC03AB8"/>
    <w:rsid w:val="7F5F2E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2544"/>
    <w:qFormat/>
    <w:uiPriority w:val="99"/>
    <w:rPr>
      <w:lang w:val="en-US" w:eastAsia="zh-CN"/>
    </w:rPr>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2"/>
    <w:hidden/>
    <w:unhideWhenUsed/>
    <w:qFormat/>
    <w:uiPriority w:val="99"/>
    <w:rPr>
      <w:rFonts w:ascii="Times New Roman" w:hAnsi="Times New Roman" w:eastAsia="宋体" w:cs="Times New Roman"/>
      <w:lang w:val="en-GB" w:eastAsia="en-US" w:bidi="ar-SA"/>
    </w:rPr>
  </w:style>
  <w:style w:type="character" w:customStyle="1" w:styleId="2543">
    <w:name w:val="列出段落 Char"/>
    <w:basedOn w:val="62"/>
    <w:uiPriority w:val="0"/>
    <w:rPr>
      <w:rFonts w:hint="default" w:ascii="Times New Roman" w:hAnsi="Times New Roman" w:cs="Times New Roman"/>
      <w:sz w:val="24"/>
      <w:szCs w:val="24"/>
      <w:lang w:val="en-US" w:eastAsia="en-US"/>
    </w:rPr>
  </w:style>
  <w:style w:type="character" w:customStyle="1" w:styleId="2544">
    <w:name w:val="Comment Text Char1"/>
    <w:basedOn w:val="62"/>
    <w:link w:val="31"/>
    <w:qFormat/>
    <w:uiPriority w:val="0"/>
    <w:rPr>
      <w:rFonts w:hint="default" w:ascii="Times New Roman" w:hAnsi="Times New Roman" w:cs="Times New Roman"/>
      <w:lang w:val="en-US" w:eastAsia="en-US"/>
    </w:rPr>
  </w:style>
  <w:style w:type="paragraph" w:customStyle="1" w:styleId="2545">
    <w:name w:val="Revision"/>
    <w:hidden/>
    <w:semiHidden/>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5AIRPNAIUNRU-1328258698-29290</_dlc_DocId>
    <_dlc_DocIdUrl xmlns="71c5aaf6-e6ce-465b-b873-5148d2a4c105">
      <Url>https://nokia.sharepoint.com/sites/c5g/5gradio/_layouts/15/DocIdRedir.aspx?ID=5AIRPNAIUNRU-1328258698-29290</Url>
      <Description>5AIRPNAIUNRU-1328258698-29290</Description>
    </_dlc_DocIdUrl>
  </documentManagement>
</p:properties>
</file>

<file path=customXml/itemProps1.xml><?xml version="1.0" encoding="utf-8"?>
<ds:datastoreItem xmlns:ds="http://schemas.openxmlformats.org/officeDocument/2006/customXml" ds:itemID="{FC92192B-480A-4FEF-8073-9CE8546E4F96}">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66AAD8A6-2BA3-493C-8B56-2787D61C48CB}">
  <ds:schemaRefs/>
</ds:datastoreItem>
</file>

<file path=customXml/itemProps4.xml><?xml version="1.0" encoding="utf-8"?>
<ds:datastoreItem xmlns:ds="http://schemas.openxmlformats.org/officeDocument/2006/customXml" ds:itemID="{A36CC0AA-1B64-400D-A06D-C8F14FB603AF}">
  <ds:schemaRefs/>
</ds:datastoreItem>
</file>

<file path=customXml/itemProps5.xml><?xml version="1.0" encoding="utf-8"?>
<ds:datastoreItem xmlns:ds="http://schemas.openxmlformats.org/officeDocument/2006/customXml" ds:itemID="{F1D38D9F-C399-460C-BDF4-3B567CB24A66}">
  <ds:schemaRefs/>
</ds:datastoreItem>
</file>

<file path=customXml/itemProps6.xml><?xml version="1.0" encoding="utf-8"?>
<ds:datastoreItem xmlns:ds="http://schemas.openxmlformats.org/officeDocument/2006/customXml" ds:itemID="{CBE5E9A5-DE09-441D-9BB6-601B7B1A735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8577</Words>
  <Characters>52028</Characters>
  <Lines>433</Lines>
  <Paragraphs>120</Paragraphs>
  <TotalTime>0</TotalTime>
  <ScaleCrop>false</ScaleCrop>
  <LinksUpToDate>false</LinksUpToDate>
  <CharactersWithSpaces>60485</CharactersWithSpaces>
  <Application>WPS Office_11.8.2.11483_F1E327BC-269C-435d-A152-05C5408002CA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2023-11-17T15:00:00Z</dcterms:created>
  <dc:creator>Michael Sanders, John M Meredith</dc:creator>
  <cp:lastModifiedBy>Jingjing_cmcc</cp:lastModifiedBy>
  <cp:lastPrinted>2411-12-31T00:00:00Z</cp:lastPrinted>
  <dcterms:modified xsi:type="dcterms:W3CDTF">2023-11-17T17:45:01Z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2052-11.8.2.11483</vt:lpwstr>
  </property>
  <property fmtid="{D5CDD505-2E9C-101B-9397-08002B2CF9AE}" pid="30" name="ICV">
    <vt:lpwstr>30F5F91C12A142B59E47A3643C43E2C6</vt:lpwstr>
  </property>
  <property fmtid="{D5CDD505-2E9C-101B-9397-08002B2CF9AE}" pid="31" name="MediaServiceImageTags">
    <vt:lpwstr/>
  </property>
  <property fmtid="{D5CDD505-2E9C-101B-9397-08002B2CF9AE}" pid="32" name="_dlc_DocIdItemGuid">
    <vt:lpwstr>a2e954ab-5155-4d83-b774-3eb670282519</vt:lpwstr>
  </property>
</Properties>
</file>